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5560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 xml:space="preserve">Customer follow-up is </w:t>
      </w:r>
    </w:p>
    <w:p w14:paraId="1B5537DE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Always a good idea, no matter what the situation</w:t>
      </w:r>
    </w:p>
    <w:p w14:paraId="2F4CFA05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Always a good idea for the customers who spend the most money on a regular basis</w:t>
      </w:r>
    </w:p>
    <w:p w14:paraId="37205866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Never a good idea</w:t>
      </w:r>
    </w:p>
    <w:p w14:paraId="6EEC1EF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 xml:space="preserve">Sometimes a good idea depending on the situation </w:t>
      </w:r>
    </w:p>
    <w:p w14:paraId="736BCDE0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09C611C6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an appliance or computer is being shipped, you might call the customer to be certain it was delivered on time and in good condition and:</w:t>
      </w:r>
    </w:p>
    <w:p w14:paraId="0EA4951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That the delivery people were courteous and careful</w:t>
      </w:r>
    </w:p>
    <w:p w14:paraId="5AF8B473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the customer really liked the deal you gave him</w:t>
      </w:r>
    </w:p>
    <w:p w14:paraId="122F8DD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the customer has any friends that might like the item</w:t>
      </w:r>
    </w:p>
    <w:p w14:paraId="45619127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4B0A5E68" w14:textId="77777777" w:rsidR="00C4611B" w:rsidRPr="00044949" w:rsidRDefault="00C4611B" w:rsidP="00C4611B">
      <w:pPr>
        <w:numPr>
          <w:ilvl w:val="0"/>
          <w:numId w:val="3"/>
        </w:numPr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you are making a follow-up call, it’s a good idea to call</w:t>
      </w:r>
      <w:r w:rsidRPr="00044949">
        <w:rPr>
          <w:rFonts w:ascii="Baskerville Old Face" w:hAnsi="Baskerville Old Face"/>
          <w:color w:val="000000"/>
          <w:sz w:val="22"/>
          <w:szCs w:val="22"/>
        </w:rPr>
        <w:tab/>
      </w:r>
    </w:p>
    <w:p w14:paraId="67D4A26E" w14:textId="77777777" w:rsidR="00C4611B" w:rsidRPr="00044949" w:rsidRDefault="00C4611B" w:rsidP="00C4611B">
      <w:pPr>
        <w:numPr>
          <w:ilvl w:val="0"/>
          <w:numId w:val="10"/>
        </w:numPr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during the dinner hour to make sure you contact the customer on the first try.</w:t>
      </w:r>
    </w:p>
    <w:p w14:paraId="63685051" w14:textId="77777777" w:rsidR="00C4611B" w:rsidRPr="00044949" w:rsidRDefault="00C4611B" w:rsidP="00C4611B">
      <w:pPr>
        <w:numPr>
          <w:ilvl w:val="0"/>
          <w:numId w:val="10"/>
        </w:numPr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in the morning while they are getting ready for work</w:t>
      </w:r>
    </w:p>
    <w:p w14:paraId="33DE2505" w14:textId="7A80D813" w:rsidR="00C4611B" w:rsidRPr="00044949" w:rsidRDefault="00EE53B8" w:rsidP="00C4611B">
      <w:pPr>
        <w:numPr>
          <w:ilvl w:val="0"/>
          <w:numId w:val="10"/>
        </w:numPr>
        <w:rPr>
          <w:rFonts w:ascii="Baskerville Old Face" w:hAnsi="Baskerville Old Face"/>
          <w:color w:val="000000"/>
          <w:sz w:val="22"/>
          <w:szCs w:val="22"/>
        </w:rPr>
      </w:pPr>
      <w:r>
        <w:rPr>
          <w:rFonts w:ascii="Baskerville Old Face" w:hAnsi="Baskerville Old Face"/>
          <w:color w:val="000000"/>
          <w:sz w:val="22"/>
          <w:szCs w:val="22"/>
        </w:rPr>
        <w:t xml:space="preserve">their home </w:t>
      </w:r>
      <w:r w:rsidR="00C4611B" w:rsidRPr="00044949">
        <w:rPr>
          <w:rFonts w:ascii="Baskerville Old Face" w:hAnsi="Baskerville Old Face"/>
          <w:color w:val="000000"/>
          <w:sz w:val="22"/>
          <w:szCs w:val="22"/>
        </w:rPr>
        <w:t>in the afternoon while they are at work &amp; leave a voicemail if necessary</w:t>
      </w:r>
    </w:p>
    <w:p w14:paraId="6C3EF260" w14:textId="77777777" w:rsidR="00C4611B" w:rsidRPr="00044949" w:rsidRDefault="00C4611B" w:rsidP="00C4611B">
      <w:pPr>
        <w:numPr>
          <w:ilvl w:val="0"/>
          <w:numId w:val="10"/>
        </w:numPr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their house phone &amp; speak with their spouse</w:t>
      </w:r>
    </w:p>
    <w:p w14:paraId="45E54A9B" w14:textId="77777777" w:rsidR="00C4611B" w:rsidRPr="00044949" w:rsidRDefault="00C4611B" w:rsidP="00C4611B">
      <w:pPr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086BEE5C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Which of the following items would NOT be an appropriate finishing touch to your service?</w:t>
      </w:r>
    </w:p>
    <w:p w14:paraId="2FA3EEEE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Call the customer to make sure he is satisfied with his purchase</w:t>
      </w:r>
    </w:p>
    <w:p w14:paraId="3F11DA15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Send a handwritten note thanking the customer for his business</w:t>
      </w:r>
    </w:p>
    <w:p w14:paraId="2AE82542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Send a postcard thanking a customer for letting you help him select a gift for his wife</w:t>
      </w:r>
    </w:p>
    <w:p w14:paraId="26EA0F59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Give the customer your business card and encourage him to return to the store</w:t>
      </w:r>
    </w:p>
    <w:p w14:paraId="7C5B8FE9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Remember the customer’s name and use it when he comes in again</w:t>
      </w:r>
    </w:p>
    <w:p w14:paraId="5FACE1E4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0662D899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Which of the following are appropriate reasons for following up with a customer?</w:t>
      </w:r>
    </w:p>
    <w:p w14:paraId="191C2739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are curious whether a gift your customer purchased was well received</w:t>
      </w:r>
    </w:p>
    <w:p w14:paraId="68196DA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want to know why a customer did not make it in for a special sale</w:t>
      </w:r>
    </w:p>
    <w:p w14:paraId="329179F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finally located an item the customer asked for a while back</w:t>
      </w:r>
    </w:p>
    <w:p w14:paraId="1201A738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haven’t seen the customer in a long time and are wondering if she is shopping somewhere else now</w:t>
      </w:r>
    </w:p>
    <w:p w14:paraId="6478CDAF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09779136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Keeping records about customer preferences:</w:t>
      </w:r>
    </w:p>
    <w:p w14:paraId="4B0A87E7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Will make customers suspicious of your ability to remember details</w:t>
      </w:r>
    </w:p>
    <w:p w14:paraId="6E0C871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Requires an expensive computer system</w:t>
      </w:r>
    </w:p>
    <w:p w14:paraId="71A7D6A5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Can help you provide more personalized service to returning customers</w:t>
      </w:r>
    </w:p>
    <w:p w14:paraId="4EE26EDA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5FC38539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In your client record system, you should record:</w:t>
      </w:r>
    </w:p>
    <w:p w14:paraId="6ADAC85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Customer purchases</w:t>
      </w:r>
    </w:p>
    <w:p w14:paraId="66450D12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Customer interests</w:t>
      </w:r>
    </w:p>
    <w:p w14:paraId="0213466E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Follow-up activities</w:t>
      </w:r>
    </w:p>
    <w:p w14:paraId="3881AA1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All of the above</w:t>
      </w:r>
    </w:p>
    <w:p w14:paraId="61676D81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57E0D856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12"/>
          <w:szCs w:val="22"/>
        </w:rPr>
      </w:pPr>
    </w:p>
    <w:p w14:paraId="67D8395A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Which of the following statements best describes why a client record system is called a “living” record?</w:t>
      </w:r>
    </w:p>
    <w:p w14:paraId="6D1D10E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It should be accessible to anyone who wants to read it</w:t>
      </w:r>
    </w:p>
    <w:p w14:paraId="0F1F4F22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should constantly refer to it and update it with new information</w:t>
      </w:r>
    </w:p>
    <w:p w14:paraId="3F2B88B8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will spend more time maintaining your records than you do actually serving customers</w:t>
      </w:r>
    </w:p>
    <w:p w14:paraId="0428CB9F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lastRenderedPageBreak/>
        <w:t xml:space="preserve">Information a customer gives you </w:t>
      </w:r>
    </w:p>
    <w:p w14:paraId="2C183EE5" w14:textId="77777777" w:rsidR="00C4611B" w:rsidRPr="00044949" w:rsidRDefault="00C4611B" w:rsidP="00C4611B">
      <w:pPr>
        <w:pStyle w:val="AnswerText"/>
        <w:spacing w:before="0"/>
        <w:rPr>
          <w:color w:val="000000"/>
          <w:sz w:val="22"/>
          <w:szCs w:val="22"/>
        </w:rPr>
      </w:pPr>
      <w:r w:rsidRPr="00044949">
        <w:rPr>
          <w:color w:val="000000"/>
          <w:sz w:val="22"/>
          <w:szCs w:val="22"/>
        </w:rPr>
        <w:t xml:space="preserve">Becomes public knowledge &amp; you may share it with other sales associates </w:t>
      </w:r>
    </w:p>
    <w:p w14:paraId="3931B082" w14:textId="77777777" w:rsidR="00C4611B" w:rsidRPr="00044949" w:rsidRDefault="00C4611B" w:rsidP="00C4611B">
      <w:pPr>
        <w:pStyle w:val="AnswerText"/>
        <w:spacing w:before="0"/>
        <w:rPr>
          <w:color w:val="000000"/>
          <w:sz w:val="22"/>
          <w:szCs w:val="22"/>
        </w:rPr>
      </w:pPr>
      <w:r w:rsidRPr="00044949">
        <w:rPr>
          <w:color w:val="000000"/>
          <w:sz w:val="22"/>
          <w:szCs w:val="22"/>
        </w:rPr>
        <w:t>Becomes public knowledge but you can only share it if the customer allows</w:t>
      </w:r>
    </w:p>
    <w:p w14:paraId="424D327C" w14:textId="77777777" w:rsidR="00C4611B" w:rsidRPr="00044949" w:rsidRDefault="00C4611B" w:rsidP="00C4611B">
      <w:pPr>
        <w:pStyle w:val="AnswerText"/>
        <w:spacing w:before="0"/>
        <w:rPr>
          <w:color w:val="000000"/>
          <w:sz w:val="22"/>
          <w:szCs w:val="22"/>
        </w:rPr>
      </w:pPr>
      <w:r w:rsidRPr="00044949">
        <w:rPr>
          <w:color w:val="000000"/>
          <w:sz w:val="22"/>
          <w:szCs w:val="22"/>
        </w:rPr>
        <w:t>Is not public knowledge</w:t>
      </w:r>
    </w:p>
    <w:p w14:paraId="26968EEC" w14:textId="7EDACFBC" w:rsidR="00C4611B" w:rsidRPr="00044949" w:rsidRDefault="00C4611B" w:rsidP="00C4611B">
      <w:pPr>
        <w:pStyle w:val="AnswerText"/>
        <w:spacing w:before="0"/>
        <w:rPr>
          <w:color w:val="000000"/>
          <w:sz w:val="22"/>
          <w:szCs w:val="22"/>
        </w:rPr>
      </w:pPr>
      <w:r w:rsidRPr="00044949">
        <w:rPr>
          <w:color w:val="000000"/>
          <w:sz w:val="22"/>
          <w:szCs w:val="22"/>
        </w:rPr>
        <w:t xml:space="preserve">Is not public knowledge but you can share if the customer allows </w:t>
      </w:r>
      <w:r w:rsidR="00EE53B8">
        <w:rPr>
          <w:color w:val="000000"/>
          <w:sz w:val="22"/>
          <w:szCs w:val="22"/>
        </w:rPr>
        <w:t>you to share it</w:t>
      </w:r>
    </w:p>
    <w:p w14:paraId="78F5BF55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color w:val="000000"/>
          <w:sz w:val="22"/>
          <w:szCs w:val="22"/>
        </w:rPr>
      </w:pPr>
    </w:p>
    <w:p w14:paraId="06BA2AA6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Your business card or the sales receipt is a good place to make notes for a customer regarding:</w:t>
      </w:r>
    </w:p>
    <w:p w14:paraId="2F02E511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Your work schedule so the customer can contact you in the future</w:t>
      </w:r>
    </w:p>
    <w:p w14:paraId="1D1A90F3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 date a special order is due</w:t>
      </w:r>
    </w:p>
    <w:p w14:paraId="1F37709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An upcoming sale</w:t>
      </w:r>
    </w:p>
    <w:p w14:paraId="2CE791DF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All of the above</w:t>
      </w:r>
    </w:p>
    <w:p w14:paraId="4AD3EE41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3F681013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you do not have business cards, you can help the customer remember you by:</w:t>
      </w:r>
    </w:p>
    <w:p w14:paraId="163D884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Asking the customer for something on which to write your name and number</w:t>
      </w:r>
    </w:p>
    <w:p w14:paraId="51A23B2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Writing “thank you” on the sales receipt and signing your name</w:t>
      </w:r>
    </w:p>
    <w:p w14:paraId="57C315F6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Telling the customer how many sales awards you have won</w:t>
      </w:r>
    </w:p>
    <w:p w14:paraId="722E685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Using your own name often in the conversation</w:t>
      </w:r>
    </w:p>
    <w:p w14:paraId="7964BF1E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2904DE0E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your company does not supply business cards, you should:</w:t>
      </w:r>
    </w:p>
    <w:p w14:paraId="3AC7982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Tell customers that they can find the store number in the phone directory</w:t>
      </w:r>
    </w:p>
    <w:p w14:paraId="1625CF11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Check to make sure creating your own will not violate company policy</w:t>
      </w:r>
    </w:p>
    <w:p w14:paraId="4385750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Tell the customer that the company is too cheap to give you business cards</w:t>
      </w:r>
    </w:p>
    <w:p w14:paraId="71E83E33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Tell customers your name and phone number and offer them a pen to write it down</w:t>
      </w:r>
    </w:p>
    <w:p w14:paraId="75A7197E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2689F76D" w14:textId="7CFD74F9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 xml:space="preserve">Which of the following </w:t>
      </w:r>
      <w:r w:rsidR="00EE53B8">
        <w:rPr>
          <w:rFonts w:ascii="Baskerville Old Face" w:hAnsi="Baskerville Old Face"/>
          <w:color w:val="000000"/>
          <w:sz w:val="22"/>
          <w:szCs w:val="22"/>
        </w:rPr>
        <w:t>is a good reason</w:t>
      </w:r>
      <w:r w:rsidRPr="00044949">
        <w:rPr>
          <w:rFonts w:ascii="Baskerville Old Face" w:hAnsi="Baskerville Old Face"/>
          <w:color w:val="000000"/>
          <w:sz w:val="22"/>
          <w:szCs w:val="22"/>
        </w:rPr>
        <w:t xml:space="preserve"> to ask customers for their business cards?</w:t>
      </w:r>
    </w:p>
    <w:p w14:paraId="15E5E5CB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So you can claim these customers as your own and keep co-workers from making sales to them</w:t>
      </w:r>
    </w:p>
    <w:p w14:paraId="2FAD6461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When customers show interest in an upcoming event and you offer to remind them</w:t>
      </w:r>
    </w:p>
    <w:p w14:paraId="29F0A998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So you can build up your client records with names of potential customers</w:t>
      </w:r>
    </w:p>
    <w:p w14:paraId="10A6E338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To learn more about them so you can suggest items that you think they can afford</w:t>
      </w:r>
    </w:p>
    <w:p w14:paraId="6D679B41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3ABC0A7E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Showing respect for a customer’s business card means you should:</w:t>
      </w:r>
    </w:p>
    <w:p w14:paraId="5AEB639B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Never write on it</w:t>
      </w:r>
    </w:p>
    <w:p w14:paraId="1359175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Put it in your purse or wallet for safe keeping</w:t>
      </w:r>
    </w:p>
    <w:p w14:paraId="5BE20D65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Make some comment to indicate you have read it</w:t>
      </w:r>
    </w:p>
    <w:p w14:paraId="0A28C7E4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59893464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Acting as a personal shopper:</w:t>
      </w:r>
    </w:p>
    <w:p w14:paraId="7FABD3D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Should be avoided since it takes you away from other customers</w:t>
      </w:r>
    </w:p>
    <w:p w14:paraId="7DEBC8EE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Can add interest and challenge to your job</w:t>
      </w:r>
    </w:p>
    <w:p w14:paraId="59885835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Does not require any special skills or talents</w:t>
      </w:r>
    </w:p>
    <w:p w14:paraId="5EACCBEF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26187222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When customers enlist you as their personal shopper, they probably should expect:</w:t>
      </w:r>
    </w:p>
    <w:p w14:paraId="12DF41D2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Special discounts</w:t>
      </w:r>
    </w:p>
    <w:p w14:paraId="19ECC2FF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To save time and effort looking for items themselves</w:t>
      </w:r>
    </w:p>
    <w:p w14:paraId="2B0182D6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to be available at all times</w:t>
      </w:r>
    </w:p>
    <w:p w14:paraId="7405092E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003E27D2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6B8A4B60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337A8289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lastRenderedPageBreak/>
        <w:t>When acting as a personal shopper, you should:</w:t>
      </w:r>
    </w:p>
    <w:p w14:paraId="7DEE8FC4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Choose a wide selection of items from which the customer can choose</w:t>
      </w:r>
    </w:p>
    <w:p w14:paraId="440E55C7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Ignore the customer’s bad taste and choose the items that you think she should wear</w:t>
      </w:r>
    </w:p>
    <w:p w14:paraId="74FD8BA1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Select only items that fit her interests</w:t>
      </w:r>
    </w:p>
    <w:p w14:paraId="3DE2A59C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3AF830E8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One of the most important skills in being a personal shopper is to:</w:t>
      </w:r>
    </w:p>
    <w:p w14:paraId="5E7908F3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Always guess correctly at what the customer wants</w:t>
      </w:r>
    </w:p>
    <w:p w14:paraId="645935DB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Listen carefully for clues about the customer’s preferences</w:t>
      </w:r>
    </w:p>
    <w:p w14:paraId="4D73FBC2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Convince customers to follow your advice</w:t>
      </w:r>
    </w:p>
    <w:p w14:paraId="758E1C36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67DD428B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you schedule a personal shopping appointment with a customer, it would be a good idea to:</w:t>
      </w:r>
    </w:p>
    <w:p w14:paraId="2E4EC35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Call and confirm the appointment the day before</w:t>
      </w:r>
    </w:p>
    <w:p w14:paraId="1EA78E5C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Set aside some items you think the customer will be interested in</w:t>
      </w:r>
    </w:p>
    <w:p w14:paraId="1D0D1F0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Keep your appointment book with you at all times so you don’t double-book yourself</w:t>
      </w:r>
    </w:p>
    <w:p w14:paraId="1B6C7E47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All of the above</w:t>
      </w:r>
    </w:p>
    <w:p w14:paraId="2C3533C0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100F0AF2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Personal shopping services may be appropriate for which of the following customers?</w:t>
      </w:r>
    </w:p>
    <w:p w14:paraId="2C23904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 shopper who says she just wants to browse</w:t>
      </w:r>
    </w:p>
    <w:p w14:paraId="6B61B2C7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 shopper who asks you to help select gift items for the holidays</w:t>
      </w:r>
    </w:p>
    <w:p w14:paraId="1E1459BB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 customer who is in a hurry and does not have time to look for specific items</w:t>
      </w:r>
    </w:p>
    <w:p w14:paraId="0DC321E5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B and C</w:t>
      </w:r>
    </w:p>
    <w:p w14:paraId="11F80232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7278EDE3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 first step in addressing a customer’s objections is to:</w:t>
      </w:r>
    </w:p>
    <w:p w14:paraId="244B005F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Try to change the subject</w:t>
      </w:r>
    </w:p>
    <w:p w14:paraId="6C5A0D5B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Point out ways the product benefits the customer</w:t>
      </w:r>
    </w:p>
    <w:p w14:paraId="55BF5BE3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Make sure you understand the objection</w:t>
      </w:r>
    </w:p>
    <w:p w14:paraId="2934E8CF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Try to show alternative products</w:t>
      </w:r>
    </w:p>
    <w:p w14:paraId="6DD422C4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7E46A3AC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If a customer’s objections don’t seem consistent with what she said before, you should:</w:t>
      </w:r>
    </w:p>
    <w:p w14:paraId="77020208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Point out the inconsistency</w:t>
      </w:r>
    </w:p>
    <w:p w14:paraId="2314D32F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Dig a little deeper to get to the root of the problem</w:t>
      </w:r>
    </w:p>
    <w:p w14:paraId="70F689A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Suggest that you start over</w:t>
      </w:r>
    </w:p>
    <w:p w14:paraId="3D0C258F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1609C0E2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should contact your customer for feedback when:</w:t>
      </w:r>
    </w:p>
    <w:p w14:paraId="0F396117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Their items are being delivered</w:t>
      </w:r>
    </w:p>
    <w:p w14:paraId="274E71AB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They purchase expensive items</w:t>
      </w:r>
    </w:p>
    <w:p w14:paraId="076B7D73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They give you permission to call</w:t>
      </w:r>
    </w:p>
    <w:p w14:paraId="41B84D77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All of the above</w:t>
      </w:r>
    </w:p>
    <w:p w14:paraId="568099E8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1E9D44A8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Customers are most likely to complete feedback surveys if:</w:t>
      </w:r>
    </w:p>
    <w:p w14:paraId="125F9FA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 forms are placed near the cash register</w:t>
      </w:r>
    </w:p>
    <w:p w14:paraId="797D5DA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They are happy with your service</w:t>
      </w:r>
    </w:p>
    <w:p w14:paraId="597DC2A7" w14:textId="0F2F0504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You ask them to</w:t>
      </w:r>
      <w:r w:rsidR="00EE53B8">
        <w:rPr>
          <w:rFonts w:ascii="Baskerville Old Face" w:hAnsi="Baskerville Old Face"/>
          <w:color w:val="000000"/>
          <w:sz w:val="22"/>
          <w:szCs w:val="22"/>
        </w:rPr>
        <w:t xml:space="preserve"> complete the survey</w:t>
      </w:r>
    </w:p>
    <w:p w14:paraId="48A16080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None of the above</w:t>
      </w:r>
    </w:p>
    <w:p w14:paraId="71FFF48D" w14:textId="77777777" w:rsidR="00C4611B" w:rsidRPr="00044949" w:rsidRDefault="00C4611B" w:rsidP="00C4611B">
      <w:pPr>
        <w:pStyle w:val="AnswerText"/>
        <w:numPr>
          <w:ilvl w:val="0"/>
          <w:numId w:val="0"/>
        </w:numPr>
        <w:spacing w:before="0"/>
        <w:ind w:left="720"/>
        <w:rPr>
          <w:rFonts w:ascii="Baskerville Old Face" w:hAnsi="Baskerville Old Face"/>
          <w:color w:val="000000"/>
          <w:sz w:val="22"/>
          <w:szCs w:val="22"/>
        </w:rPr>
      </w:pPr>
    </w:p>
    <w:p w14:paraId="0355AE34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0908A070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2AFFAE39" w14:textId="77777777" w:rsidR="00C4611B" w:rsidRPr="00044949" w:rsidRDefault="00C4611B" w:rsidP="00C4611B">
      <w:pPr>
        <w:pStyle w:val="QuestionText"/>
        <w:numPr>
          <w:ilvl w:val="0"/>
          <w:numId w:val="0"/>
        </w:numPr>
        <w:spacing w:before="0"/>
        <w:rPr>
          <w:rFonts w:ascii="Baskerville Old Face" w:hAnsi="Baskerville Old Face"/>
          <w:color w:val="000000"/>
          <w:sz w:val="22"/>
          <w:szCs w:val="22"/>
        </w:rPr>
      </w:pPr>
    </w:p>
    <w:p w14:paraId="2DCB89C3" w14:textId="77777777" w:rsidR="00C4611B" w:rsidRPr="00044949" w:rsidRDefault="00C4611B" w:rsidP="00C4611B">
      <w:pPr>
        <w:pStyle w:val="Question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lastRenderedPageBreak/>
        <w:t>Turn your phone interaction into a loyal customer by:</w:t>
      </w:r>
    </w:p>
    <w:p w14:paraId="7470DB7F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Letting the customer know about sales events</w:t>
      </w:r>
    </w:p>
    <w:p w14:paraId="28A1994A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Mentioning services he may not be aware of</w:t>
      </w:r>
    </w:p>
    <w:p w14:paraId="5A8272FD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Offering to ship items directly to the customer</w:t>
      </w:r>
    </w:p>
    <w:p w14:paraId="59823C36" w14:textId="77777777" w:rsidR="00C4611B" w:rsidRPr="00044949" w:rsidRDefault="00C4611B" w:rsidP="00C4611B">
      <w:pPr>
        <w:pStyle w:val="AnswerText"/>
        <w:spacing w:before="0"/>
        <w:rPr>
          <w:rFonts w:ascii="Baskerville Old Face" w:hAnsi="Baskerville Old Face"/>
          <w:color w:val="000000"/>
          <w:sz w:val="22"/>
          <w:szCs w:val="22"/>
        </w:rPr>
      </w:pPr>
      <w:r w:rsidRPr="00044949">
        <w:rPr>
          <w:rFonts w:ascii="Baskerville Old Face" w:hAnsi="Baskerville Old Face"/>
          <w:color w:val="000000"/>
          <w:sz w:val="22"/>
          <w:szCs w:val="22"/>
        </w:rPr>
        <w:t>All of the above</w:t>
      </w:r>
    </w:p>
    <w:p w14:paraId="744CB776" w14:textId="77777777" w:rsidR="00C4611B" w:rsidRPr="00044949" w:rsidRDefault="00C4611B" w:rsidP="00C4611B">
      <w:pPr>
        <w:rPr>
          <w:rFonts w:ascii="Baskerville Old Face" w:hAnsi="Baskerville Old Face"/>
          <w:color w:val="000000"/>
          <w:sz w:val="22"/>
          <w:szCs w:val="22"/>
        </w:rPr>
      </w:pPr>
    </w:p>
    <w:p w14:paraId="3E270D86" w14:textId="7F8C0C02" w:rsidR="00C4611B" w:rsidRPr="00044949" w:rsidRDefault="00C4611B" w:rsidP="00C4611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What is the BEST way for a sales associate to inform customers of the store</w:t>
      </w:r>
      <w:r w:rsidR="00EE53B8">
        <w:rPr>
          <w:rFonts w:ascii="Baskerville Old Face" w:hAnsi="Baskerville Old Face"/>
          <w:color w:val="000000"/>
        </w:rPr>
        <w:t>’</w:t>
      </w:r>
      <w:r w:rsidRPr="00044949">
        <w:rPr>
          <w:rFonts w:ascii="Baskerville Old Face" w:hAnsi="Baskerville Old Face"/>
          <w:color w:val="000000"/>
        </w:rPr>
        <w:t xml:space="preserve">s frequent shopper </w:t>
      </w:r>
    </w:p>
    <w:p w14:paraId="7B3E97A1" w14:textId="77777777" w:rsidR="00C4611B" w:rsidRPr="00044949" w:rsidRDefault="00C4611B" w:rsidP="00C4611B">
      <w:pPr>
        <w:pStyle w:val="ListParagraph"/>
        <w:tabs>
          <w:tab w:val="left" w:pos="360"/>
        </w:tabs>
        <w:spacing w:after="0" w:line="240" w:lineRule="auto"/>
        <w:ind w:left="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ab/>
        <w:t xml:space="preserve">program? </w:t>
      </w:r>
    </w:p>
    <w:p w14:paraId="2B4C0668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Tell customers about it during the sales transaction.</w:t>
      </w:r>
    </w:p>
    <w:p w14:paraId="1E9E94A2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Explain the program upon customer inquiry</w:t>
      </w:r>
    </w:p>
    <w:p w14:paraId="44B8BDF4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Call potential customers to inform them of the program</w:t>
      </w:r>
    </w:p>
    <w:p w14:paraId="7E5C0ED5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8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Call potential customers to inform them of the program and to offer to get then starting </w:t>
      </w:r>
      <w:r w:rsidRPr="00044949">
        <w:rPr>
          <w:rFonts w:ascii="Baskerville Old Face" w:hAnsi="Baskerville Old Face"/>
          <w:color w:val="000000"/>
        </w:rPr>
        <w:tab/>
      </w:r>
      <w:r w:rsidRPr="00044949">
        <w:rPr>
          <w:rFonts w:ascii="Baskerville Old Face" w:hAnsi="Baskerville Old Face"/>
          <w:color w:val="000000"/>
        </w:rPr>
        <w:tab/>
      </w:r>
      <w:r w:rsidRPr="00044949">
        <w:rPr>
          <w:rFonts w:ascii="Baskerville Old Face" w:hAnsi="Baskerville Old Face"/>
          <w:color w:val="000000"/>
        </w:rPr>
        <w:tab/>
        <w:t>earning awards</w:t>
      </w:r>
    </w:p>
    <w:p w14:paraId="2CB1EF60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/>
          <w:color w:val="000000"/>
          <w:sz w:val="22"/>
          <w:szCs w:val="22"/>
        </w:rPr>
      </w:pPr>
    </w:p>
    <w:p w14:paraId="4139023A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/>
          <w:color w:val="000000"/>
          <w:sz w:val="22"/>
          <w:szCs w:val="22"/>
        </w:rPr>
        <w:sectPr w:rsidR="00C4611B" w:rsidRPr="00044949" w:rsidSect="00F26DE7">
          <w:headerReference w:type="default" r:id="rId8"/>
          <w:footerReference w:type="even" r:id="rId9"/>
          <w:type w:val="continuous"/>
          <w:pgSz w:w="11520" w:h="14400" w:code="1"/>
          <w:pgMar w:top="1440" w:right="1440" w:bottom="720" w:left="1440" w:header="720" w:footer="720" w:gutter="0"/>
          <w:cols w:space="360"/>
          <w:docGrid w:linePitch="360"/>
        </w:sectPr>
      </w:pPr>
    </w:p>
    <w:p w14:paraId="4317486E" w14:textId="77777777" w:rsidR="00C4611B" w:rsidRPr="00044949" w:rsidRDefault="00C4611B" w:rsidP="00C4611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 xml:space="preserve">What is a </w:t>
      </w:r>
      <w:r w:rsidRPr="00044949">
        <w:rPr>
          <w:rFonts w:ascii="Baskerville Old Face" w:eastAsia="Times New Roman" w:hAnsi="Baskerville Old Face" w:cs="Segoe UI"/>
          <w:caps/>
          <w:color w:val="000000"/>
        </w:rPr>
        <w:t xml:space="preserve">rebate </w:t>
      </w:r>
      <w:r w:rsidRPr="00044949">
        <w:rPr>
          <w:rFonts w:ascii="Baskerville Old Face" w:eastAsia="Times New Roman" w:hAnsi="Baskerville Old Face" w:cs="Segoe UI"/>
          <w:color w:val="000000"/>
        </w:rPr>
        <w:t>and when does the customer receive it?  </w:t>
      </w:r>
    </w:p>
    <w:p w14:paraId="6F428A3C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 xml:space="preserve">During check out </w:t>
      </w:r>
    </w:p>
    <w:p w14:paraId="66BE1DAD" w14:textId="1D25757D" w:rsidR="00C4611B" w:rsidRPr="00044949" w:rsidRDefault="00C4611B" w:rsidP="00EE53B8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right="-27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After the customer mails in the receipt</w:t>
      </w:r>
      <w:r w:rsidR="00EE53B8">
        <w:rPr>
          <w:rFonts w:ascii="Baskerville Old Face" w:eastAsia="Times New Roman" w:hAnsi="Baskerville Old Face" w:cs="Segoe UI"/>
          <w:color w:val="000000"/>
        </w:rPr>
        <w:t xml:space="preserve"> and rebate form</w:t>
      </w:r>
      <w:r w:rsidRPr="00044949">
        <w:rPr>
          <w:rFonts w:ascii="Baskerville Old Face" w:eastAsia="Times New Roman" w:hAnsi="Baskerville Old Face" w:cs="Segoe UI"/>
          <w:color w:val="000000"/>
        </w:rPr>
        <w:t>, he/she will receive money in the mail</w:t>
      </w:r>
    </w:p>
    <w:p w14:paraId="268555AF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When you put a little bit at a time for a product and then when you are finished paying for the product, you get to take it home</w:t>
      </w:r>
    </w:p>
    <w:p w14:paraId="6434DA43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5AA62550" w14:textId="77777777" w:rsidR="00C4611B" w:rsidRPr="00044949" w:rsidRDefault="00C4611B" w:rsidP="00C4611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 xml:space="preserve">What is the term for when a store meets a competitor’s advertisement price? </w:t>
      </w:r>
    </w:p>
    <w:p w14:paraId="32F25A43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Advertisement</w:t>
      </w:r>
    </w:p>
    <w:p w14:paraId="167D7AE8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Product guarantee</w:t>
      </w:r>
    </w:p>
    <w:p w14:paraId="66E0E375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Price matching</w:t>
      </w:r>
    </w:p>
    <w:p w14:paraId="5C82DCCA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Discounting</w:t>
      </w:r>
    </w:p>
    <w:p w14:paraId="235D10B2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445631F0" w14:textId="77777777" w:rsidR="00C4611B" w:rsidRPr="00044949" w:rsidRDefault="00C4611B" w:rsidP="00C4611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After a delivery is made to a customer, the sales associate should</w:t>
      </w:r>
    </w:p>
    <w:p w14:paraId="39C6A3A6" w14:textId="637F1014" w:rsidR="00C4611B" w:rsidRPr="00044949" w:rsidRDefault="00EE53B8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>
        <w:rPr>
          <w:rFonts w:ascii="Baskerville Old Face" w:eastAsia="Times New Roman" w:hAnsi="Baskerville Old Face" w:cs="Segoe UI"/>
          <w:color w:val="000000"/>
        </w:rPr>
        <w:t>Follow up with a call</w:t>
      </w:r>
    </w:p>
    <w:p w14:paraId="1480DA85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End of month survey </w:t>
      </w:r>
    </w:p>
    <w:p w14:paraId="2E4BD12C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Thank them next time come in </w:t>
      </w:r>
    </w:p>
    <w:p w14:paraId="2DA448F2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128F3C17" w14:textId="77777777" w:rsidR="00C4611B" w:rsidRPr="00044949" w:rsidRDefault="00C4611B" w:rsidP="00C4611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 xml:space="preserve">The sales associate was with a customer when another customer walked in so he communicated </w:t>
      </w:r>
    </w:p>
    <w:p w14:paraId="1C00FF78" w14:textId="551F4188" w:rsidR="00C4611B" w:rsidRPr="00044949" w:rsidRDefault="00C4611B" w:rsidP="00C4611B">
      <w:pPr>
        <w:pStyle w:val="ListParagraph"/>
        <w:tabs>
          <w:tab w:val="left" w:pos="360"/>
        </w:tabs>
        <w:spacing w:after="0" w:line="240" w:lineRule="auto"/>
        <w:ind w:left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ab/>
        <w:t xml:space="preserve">with him non-verbally </w:t>
      </w:r>
      <w:r w:rsidR="00EE53B8">
        <w:rPr>
          <w:rFonts w:ascii="Baskerville Old Face" w:eastAsia="Times New Roman" w:hAnsi="Baskerville Old Face" w:cs="Segoe UI"/>
          <w:color w:val="000000"/>
        </w:rPr>
        <w:t>by</w:t>
      </w:r>
    </w:p>
    <w:p w14:paraId="6D557283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 xml:space="preserve">Saying welcome to the store, how may I help you? </w:t>
      </w:r>
    </w:p>
    <w:p w14:paraId="0216F638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Smiling at the customer &amp; giving eye contact </w:t>
      </w:r>
    </w:p>
    <w:p w14:paraId="45F061BD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450" w:firstLine="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Smiling &amp; saying I’ll be right with you</w:t>
      </w:r>
    </w:p>
    <w:p w14:paraId="31E26DA0" w14:textId="77777777" w:rsidR="00C4611B" w:rsidRPr="00044949" w:rsidRDefault="00C4611B" w:rsidP="00C4611B">
      <w:pPr>
        <w:pStyle w:val="ListParagraph"/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</w:p>
    <w:p w14:paraId="56945510" w14:textId="77777777" w:rsidR="00C4611B" w:rsidRPr="00044949" w:rsidRDefault="00C4611B" w:rsidP="00C4611B">
      <w:pPr>
        <w:pStyle w:val="NoSpacing"/>
        <w:numPr>
          <w:ilvl w:val="0"/>
          <w:numId w:val="3"/>
        </w:numPr>
        <w:tabs>
          <w:tab w:val="left" w:pos="0"/>
          <w:tab w:val="left" w:pos="270"/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A sales associate can limit objections in sales presentations by </w:t>
      </w:r>
    </w:p>
    <w:p w14:paraId="13901AA9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450" w:firstLine="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Allowing an amount of time for feedback </w:t>
      </w:r>
    </w:p>
    <w:p w14:paraId="1A5B82B0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450" w:firstLine="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Not going over their price limit  </w:t>
      </w:r>
    </w:p>
    <w:p w14:paraId="43B163BE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450" w:firstLine="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Telling all features</w:t>
      </w:r>
    </w:p>
    <w:p w14:paraId="074C46A5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450" w:firstLine="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Building rapport and trust and focus on needs </w:t>
      </w:r>
    </w:p>
    <w:p w14:paraId="143EDA85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</w:p>
    <w:p w14:paraId="4A51EB18" w14:textId="2D434FC4" w:rsidR="00C4611B" w:rsidRPr="00044949" w:rsidRDefault="00C4611B" w:rsidP="00C4611B">
      <w:pPr>
        <w:pStyle w:val="NoSpacing"/>
        <w:numPr>
          <w:ilvl w:val="0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The BEST follow-up by the sales associate after a washer &amp; dryer are bought </w:t>
      </w:r>
      <w:r w:rsidR="00EE53B8">
        <w:rPr>
          <w:rFonts w:ascii="Baskerville Old Face" w:hAnsi="Baskerville Old Face"/>
          <w:color w:val="000000"/>
        </w:rPr>
        <w:t>and will be</w:t>
      </w:r>
      <w:r w:rsidRPr="00044949">
        <w:rPr>
          <w:rFonts w:ascii="Baskerville Old Face" w:hAnsi="Baskerville Old Face"/>
          <w:color w:val="000000"/>
        </w:rPr>
        <w:t xml:space="preserve"> </w:t>
      </w:r>
    </w:p>
    <w:p w14:paraId="43B4DC33" w14:textId="77777777" w:rsidR="00C4611B" w:rsidRPr="00044949" w:rsidRDefault="00C4611B" w:rsidP="00C4611B">
      <w:pPr>
        <w:pStyle w:val="NoSpacing"/>
        <w:tabs>
          <w:tab w:val="left" w:pos="360"/>
        </w:tabs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ab/>
        <w:t xml:space="preserve">delivered the next day is to: </w:t>
      </w:r>
    </w:p>
    <w:p w14:paraId="0C705A43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Call the day before the delivery</w:t>
      </w:r>
    </w:p>
    <w:p w14:paraId="4D4365A0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Call the day after the delivery </w:t>
      </w:r>
    </w:p>
    <w:p w14:paraId="2D9E8830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Send a thank you note </w:t>
      </w:r>
    </w:p>
    <w:p w14:paraId="35DB63D8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</w:p>
    <w:p w14:paraId="3C92171B" w14:textId="77777777" w:rsidR="00C4611B" w:rsidRPr="00044949" w:rsidRDefault="00C4611B" w:rsidP="00C4611B">
      <w:pPr>
        <w:pStyle w:val="NoSpacing"/>
        <w:numPr>
          <w:ilvl w:val="0"/>
          <w:numId w:val="3"/>
        </w:numPr>
        <w:tabs>
          <w:tab w:val="left" w:pos="0"/>
          <w:tab w:val="left" w:pos="90"/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A customer bought a kitchen appliance and had it installed. What is the next step for the sales </w:t>
      </w:r>
    </w:p>
    <w:p w14:paraId="4B8D4525" w14:textId="77777777" w:rsidR="00C4611B" w:rsidRPr="00044949" w:rsidRDefault="00C4611B" w:rsidP="00C4611B">
      <w:pPr>
        <w:pStyle w:val="NoSpacing"/>
        <w:tabs>
          <w:tab w:val="left" w:pos="0"/>
          <w:tab w:val="left" w:pos="90"/>
          <w:tab w:val="left" w:pos="360"/>
        </w:tabs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ab/>
        <w:t xml:space="preserve">associate?  </w:t>
      </w:r>
    </w:p>
    <w:p w14:paraId="05A26A39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Call or email to check if the delivery was received on time and items were not damaged  </w:t>
      </w:r>
    </w:p>
    <w:p w14:paraId="42D1AEA6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Ask the customer next time they come in how the item is working</w:t>
      </w:r>
    </w:p>
    <w:p w14:paraId="0125FB03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Put that they bought the appliance in your database</w:t>
      </w:r>
    </w:p>
    <w:p w14:paraId="291B5A5D" w14:textId="77777777" w:rsidR="00C4611B" w:rsidRPr="00044949" w:rsidRDefault="00C4611B" w:rsidP="00C4611B">
      <w:pPr>
        <w:pStyle w:val="NoSpacing"/>
        <w:tabs>
          <w:tab w:val="left" w:pos="360"/>
          <w:tab w:val="left" w:pos="450"/>
        </w:tabs>
        <w:ind w:left="-270" w:firstLine="270"/>
        <w:rPr>
          <w:rFonts w:ascii="Baskerville Old Face" w:hAnsi="Baskerville Old Face"/>
          <w:color w:val="000000"/>
        </w:rPr>
      </w:pPr>
    </w:p>
    <w:p w14:paraId="19666513" w14:textId="77777777" w:rsidR="00C4611B" w:rsidRPr="00044949" w:rsidRDefault="00C4611B" w:rsidP="00C4611B">
      <w:pPr>
        <w:pStyle w:val="NoSpacing"/>
        <w:numPr>
          <w:ilvl w:val="0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A customer calls about a cheaper price of a competitor and wants you to match the price and </w:t>
      </w:r>
    </w:p>
    <w:p w14:paraId="08404D3B" w14:textId="4D1852AD" w:rsidR="00C4611B" w:rsidRPr="00044949" w:rsidRDefault="00C4611B" w:rsidP="00C4611B">
      <w:pPr>
        <w:pStyle w:val="NoSpacing"/>
        <w:tabs>
          <w:tab w:val="left" w:pos="360"/>
        </w:tabs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ab/>
        <w:t xml:space="preserve">give him/her money back. </w:t>
      </w:r>
      <w:r w:rsidR="00EE53B8">
        <w:rPr>
          <w:rFonts w:ascii="Baskerville Old Face" w:hAnsi="Baskerville Old Face"/>
          <w:color w:val="000000"/>
        </w:rPr>
        <w:t>The s</w:t>
      </w:r>
      <w:r w:rsidRPr="00044949">
        <w:rPr>
          <w:rFonts w:ascii="Baskerville Old Face" w:hAnsi="Baskerville Old Face"/>
          <w:color w:val="000000"/>
        </w:rPr>
        <w:t>ales associate’s BEST response is</w:t>
      </w:r>
      <w:r w:rsidR="00EE53B8">
        <w:rPr>
          <w:rFonts w:ascii="Baskerville Old Face" w:hAnsi="Baskerville Old Face"/>
          <w:color w:val="000000"/>
        </w:rPr>
        <w:t xml:space="preserve"> to say:</w:t>
      </w:r>
    </w:p>
    <w:p w14:paraId="25DF788F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We can't do anything </w:t>
      </w:r>
    </w:p>
    <w:p w14:paraId="0920D6EA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I understand, let me get someone to assist you </w:t>
      </w:r>
    </w:p>
    <w:p w14:paraId="4BE17961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45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I apologize, here is the corporate office number</w:t>
      </w:r>
    </w:p>
    <w:p w14:paraId="23FA606F" w14:textId="77777777" w:rsidR="00C4611B" w:rsidRPr="00044949" w:rsidRDefault="00C4611B" w:rsidP="00C4611B">
      <w:pPr>
        <w:pStyle w:val="NoSpacing"/>
        <w:tabs>
          <w:tab w:val="left" w:pos="360"/>
          <w:tab w:val="left" w:pos="450"/>
        </w:tabs>
        <w:ind w:left="-270" w:firstLine="270"/>
        <w:rPr>
          <w:rFonts w:ascii="Baskerville Old Face" w:hAnsi="Baskerville Old Face"/>
          <w:color w:val="000000"/>
        </w:rPr>
      </w:pPr>
    </w:p>
    <w:p w14:paraId="57524A8E" w14:textId="77777777" w:rsidR="00C4611B" w:rsidRPr="00044949" w:rsidRDefault="00C4611B" w:rsidP="00C4611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In a department store, a $40 dress is marked, "Save 25%." What is the sale price of the dress?</w:t>
      </w:r>
    </w:p>
    <w:p w14:paraId="0B030753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$10</w:t>
      </w:r>
    </w:p>
    <w:p w14:paraId="0E3CB78C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$30</w:t>
      </w:r>
    </w:p>
    <w:p w14:paraId="4A5A38C5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</w:tabs>
        <w:ind w:left="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$50</w:t>
      </w:r>
    </w:p>
    <w:p w14:paraId="0240BF47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eastAsia="Times New Roman" w:hAnsi="Baskerville Old Face" w:cs="Segoe UI"/>
          <w:color w:val="000000"/>
        </w:rPr>
      </w:pPr>
    </w:p>
    <w:p w14:paraId="08F6B4E1" w14:textId="77777777" w:rsidR="00C4611B" w:rsidRPr="00044949" w:rsidRDefault="00C4611B" w:rsidP="00C4611B">
      <w:pPr>
        <w:pStyle w:val="NoSpacing"/>
        <w:numPr>
          <w:ilvl w:val="0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 xml:space="preserve">What question do you ask to get feedback to see if the computer software met expectations of </w:t>
      </w:r>
    </w:p>
    <w:p w14:paraId="7B85C40C" w14:textId="77777777" w:rsidR="00C4611B" w:rsidRPr="00044949" w:rsidRDefault="00C4611B" w:rsidP="00C4611B">
      <w:pPr>
        <w:pStyle w:val="NoSpacing"/>
        <w:tabs>
          <w:tab w:val="left" w:pos="360"/>
        </w:tabs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ab/>
        <w:t>the customer?</w:t>
      </w:r>
    </w:p>
    <w:p w14:paraId="55BF0CEA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Did they deliver on time?</w:t>
      </w:r>
    </w:p>
    <w:p w14:paraId="1D5F54C9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Did you have installation problems?</w:t>
      </w:r>
    </w:p>
    <w:p w14:paraId="6D446C72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What new features have you used?</w:t>
      </w:r>
    </w:p>
    <w:p w14:paraId="750151EA" w14:textId="77777777" w:rsidR="00C4611B" w:rsidRPr="00044949" w:rsidRDefault="00C4611B" w:rsidP="00C4611B">
      <w:pPr>
        <w:pStyle w:val="NoSpacing"/>
        <w:numPr>
          <w:ilvl w:val="1"/>
          <w:numId w:val="3"/>
        </w:numPr>
        <w:tabs>
          <w:tab w:val="left" w:pos="360"/>
          <w:tab w:val="left" w:pos="900"/>
        </w:tabs>
        <w:ind w:left="270" w:firstLine="270"/>
        <w:rPr>
          <w:rFonts w:ascii="Baskerville Old Face" w:hAnsi="Baskerville Old Face"/>
          <w:color w:val="000000"/>
        </w:rPr>
      </w:pPr>
      <w:r w:rsidRPr="00044949">
        <w:rPr>
          <w:rFonts w:ascii="Baskerville Old Face" w:hAnsi="Baskerville Old Face"/>
          <w:color w:val="000000"/>
        </w:rPr>
        <w:t>How has the software worked for what you were using it for?</w:t>
      </w:r>
    </w:p>
    <w:p w14:paraId="4EB06BA1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</w:p>
    <w:p w14:paraId="611DCF6F" w14:textId="03A7476D" w:rsidR="00C4611B" w:rsidRPr="00044949" w:rsidRDefault="00EE53B8" w:rsidP="00C4611B">
      <w:pPr>
        <w:pStyle w:val="NoSpacing"/>
        <w:numPr>
          <w:ilvl w:val="0"/>
          <w:numId w:val="3"/>
        </w:numPr>
        <w:tabs>
          <w:tab w:val="left" w:pos="0"/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Which store offers the best deal</w:t>
      </w:r>
      <w:r w:rsidR="00C4611B" w:rsidRPr="00044949">
        <w:rPr>
          <w:rFonts w:ascii="Baskerville Old Face" w:hAnsi="Baskerville Old Face"/>
          <w:color w:val="000000"/>
        </w:rPr>
        <w:t xml:space="preserve">? </w:t>
      </w:r>
    </w:p>
    <w:tbl>
      <w:tblPr>
        <w:tblpPr w:leftFromText="180" w:rightFromText="180" w:vertAnchor="text" w:horzAnchor="page" w:tblpX="131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979"/>
        <w:gridCol w:w="979"/>
        <w:gridCol w:w="987"/>
      </w:tblGrid>
      <w:tr w:rsidR="00C4611B" w:rsidRPr="00044949" w14:paraId="67F5581E" w14:textId="77777777" w:rsidTr="00044949">
        <w:tc>
          <w:tcPr>
            <w:tcW w:w="1430" w:type="dxa"/>
            <w:shd w:val="clear" w:color="auto" w:fill="auto"/>
          </w:tcPr>
          <w:p w14:paraId="4FABCE42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979" w:type="dxa"/>
            <w:shd w:val="clear" w:color="auto" w:fill="auto"/>
          </w:tcPr>
          <w:p w14:paraId="0D149A43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Store 1</w:t>
            </w:r>
          </w:p>
        </w:tc>
        <w:tc>
          <w:tcPr>
            <w:tcW w:w="979" w:type="dxa"/>
            <w:shd w:val="clear" w:color="auto" w:fill="auto"/>
          </w:tcPr>
          <w:p w14:paraId="6A6EBF79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Store 2</w:t>
            </w:r>
          </w:p>
        </w:tc>
        <w:tc>
          <w:tcPr>
            <w:tcW w:w="987" w:type="dxa"/>
            <w:shd w:val="clear" w:color="auto" w:fill="auto"/>
          </w:tcPr>
          <w:p w14:paraId="35B47B92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Store 3</w:t>
            </w:r>
          </w:p>
        </w:tc>
      </w:tr>
      <w:tr w:rsidR="00C4611B" w:rsidRPr="00044949" w14:paraId="66952559" w14:textId="77777777" w:rsidTr="00044949">
        <w:tc>
          <w:tcPr>
            <w:tcW w:w="1430" w:type="dxa"/>
            <w:shd w:val="clear" w:color="auto" w:fill="auto"/>
          </w:tcPr>
          <w:p w14:paraId="4A426D0F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Price</w:t>
            </w:r>
          </w:p>
        </w:tc>
        <w:tc>
          <w:tcPr>
            <w:tcW w:w="979" w:type="dxa"/>
            <w:shd w:val="clear" w:color="auto" w:fill="auto"/>
          </w:tcPr>
          <w:p w14:paraId="715EC372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$27</w:t>
            </w:r>
          </w:p>
        </w:tc>
        <w:tc>
          <w:tcPr>
            <w:tcW w:w="979" w:type="dxa"/>
            <w:shd w:val="clear" w:color="auto" w:fill="auto"/>
          </w:tcPr>
          <w:p w14:paraId="5B7CD4F0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$27</w:t>
            </w:r>
          </w:p>
        </w:tc>
        <w:tc>
          <w:tcPr>
            <w:tcW w:w="987" w:type="dxa"/>
            <w:shd w:val="clear" w:color="auto" w:fill="auto"/>
          </w:tcPr>
          <w:p w14:paraId="5F01E403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$30</w:t>
            </w:r>
          </w:p>
        </w:tc>
      </w:tr>
      <w:tr w:rsidR="00C4611B" w:rsidRPr="00044949" w14:paraId="5C621D1E" w14:textId="77777777" w:rsidTr="00044949">
        <w:tc>
          <w:tcPr>
            <w:tcW w:w="1430" w:type="dxa"/>
            <w:shd w:val="clear" w:color="auto" w:fill="auto"/>
          </w:tcPr>
          <w:p w14:paraId="02C6B482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Discount</w:t>
            </w:r>
          </w:p>
        </w:tc>
        <w:tc>
          <w:tcPr>
            <w:tcW w:w="979" w:type="dxa"/>
            <w:shd w:val="clear" w:color="auto" w:fill="auto"/>
          </w:tcPr>
          <w:p w14:paraId="1C07854B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979" w:type="dxa"/>
            <w:shd w:val="clear" w:color="auto" w:fill="auto"/>
          </w:tcPr>
          <w:p w14:paraId="67914C36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14:paraId="4C25ACC7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10%</w:t>
            </w:r>
          </w:p>
        </w:tc>
      </w:tr>
      <w:tr w:rsidR="00C4611B" w:rsidRPr="00044949" w14:paraId="5017A93C" w14:textId="77777777" w:rsidTr="00044949">
        <w:tc>
          <w:tcPr>
            <w:tcW w:w="1430" w:type="dxa"/>
            <w:shd w:val="clear" w:color="auto" w:fill="auto"/>
          </w:tcPr>
          <w:p w14:paraId="3B03E509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Warranty</w:t>
            </w:r>
          </w:p>
        </w:tc>
        <w:tc>
          <w:tcPr>
            <w:tcW w:w="979" w:type="dxa"/>
            <w:shd w:val="clear" w:color="auto" w:fill="auto"/>
          </w:tcPr>
          <w:p w14:paraId="1F765BA5" w14:textId="4B6367D5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5 year</w:t>
            </w:r>
            <w:r w:rsidR="00BC634F">
              <w:rPr>
                <w:rFonts w:ascii="Baskerville Old Face" w:hAnsi="Baskerville Old Face"/>
                <w:color w:val="000000"/>
              </w:rPr>
              <w:t>s</w:t>
            </w:r>
          </w:p>
        </w:tc>
        <w:tc>
          <w:tcPr>
            <w:tcW w:w="979" w:type="dxa"/>
            <w:shd w:val="clear" w:color="auto" w:fill="auto"/>
          </w:tcPr>
          <w:p w14:paraId="1AA68676" w14:textId="5063C888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3 year</w:t>
            </w:r>
            <w:r w:rsidR="00BC634F">
              <w:rPr>
                <w:rFonts w:ascii="Baskerville Old Face" w:hAnsi="Baskerville Old Face"/>
                <w:color w:val="000000"/>
              </w:rPr>
              <w:t>s</w:t>
            </w:r>
          </w:p>
        </w:tc>
        <w:tc>
          <w:tcPr>
            <w:tcW w:w="987" w:type="dxa"/>
            <w:shd w:val="clear" w:color="auto" w:fill="auto"/>
          </w:tcPr>
          <w:p w14:paraId="01811538" w14:textId="367F742D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4 year</w:t>
            </w:r>
            <w:r w:rsidR="00BC634F">
              <w:rPr>
                <w:rFonts w:ascii="Baskerville Old Face" w:hAnsi="Baskerville Old Face"/>
                <w:color w:val="000000"/>
              </w:rPr>
              <w:t>s</w:t>
            </w:r>
            <w:bookmarkStart w:id="0" w:name="_GoBack"/>
            <w:bookmarkEnd w:id="0"/>
          </w:p>
        </w:tc>
      </w:tr>
      <w:tr w:rsidR="00C4611B" w:rsidRPr="00044949" w14:paraId="054DD9E8" w14:textId="77777777" w:rsidTr="00044949">
        <w:tc>
          <w:tcPr>
            <w:tcW w:w="1430" w:type="dxa"/>
            <w:shd w:val="clear" w:color="auto" w:fill="auto"/>
          </w:tcPr>
          <w:p w14:paraId="36C43CDD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Price Match</w:t>
            </w:r>
          </w:p>
        </w:tc>
        <w:tc>
          <w:tcPr>
            <w:tcW w:w="979" w:type="dxa"/>
            <w:shd w:val="clear" w:color="auto" w:fill="auto"/>
          </w:tcPr>
          <w:p w14:paraId="215FB5F7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Yes</w:t>
            </w:r>
          </w:p>
        </w:tc>
        <w:tc>
          <w:tcPr>
            <w:tcW w:w="979" w:type="dxa"/>
            <w:shd w:val="clear" w:color="auto" w:fill="auto"/>
          </w:tcPr>
          <w:p w14:paraId="6FD489BD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Yes</w:t>
            </w:r>
          </w:p>
        </w:tc>
        <w:tc>
          <w:tcPr>
            <w:tcW w:w="987" w:type="dxa"/>
            <w:shd w:val="clear" w:color="auto" w:fill="auto"/>
          </w:tcPr>
          <w:p w14:paraId="47B4FCAA" w14:textId="77777777" w:rsidR="00C4611B" w:rsidRPr="00044949" w:rsidRDefault="00C4611B" w:rsidP="00044949">
            <w:pPr>
              <w:pStyle w:val="NoSpacing"/>
              <w:tabs>
                <w:tab w:val="left" w:pos="360"/>
              </w:tabs>
              <w:ind w:left="-270" w:firstLine="270"/>
              <w:rPr>
                <w:rFonts w:ascii="Baskerville Old Face" w:hAnsi="Baskerville Old Face"/>
                <w:color w:val="000000"/>
              </w:rPr>
            </w:pPr>
            <w:r w:rsidRPr="00044949">
              <w:rPr>
                <w:rFonts w:ascii="Baskerville Old Face" w:hAnsi="Baskerville Old Face"/>
                <w:color w:val="000000"/>
              </w:rPr>
              <w:t>yes</w:t>
            </w:r>
          </w:p>
        </w:tc>
      </w:tr>
    </w:tbl>
    <w:p w14:paraId="16AD4C16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</w:p>
    <w:p w14:paraId="114CA151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</w:p>
    <w:p w14:paraId="43D5522E" w14:textId="77777777" w:rsidR="00C4611B" w:rsidRPr="00044949" w:rsidRDefault="00C4611B" w:rsidP="00C4611B">
      <w:pPr>
        <w:pStyle w:val="NoSpacing"/>
        <w:tabs>
          <w:tab w:val="left" w:pos="360"/>
        </w:tabs>
        <w:ind w:left="-270" w:firstLine="270"/>
        <w:rPr>
          <w:rFonts w:ascii="Baskerville Old Face" w:hAnsi="Baskerville Old Face"/>
          <w:color w:val="000000"/>
        </w:rPr>
      </w:pPr>
    </w:p>
    <w:p w14:paraId="69BE7990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4B4A74C2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026E2274" w14:textId="77777777" w:rsidR="00C4611B" w:rsidRPr="00044949" w:rsidRDefault="00C4611B" w:rsidP="00C4611B">
      <w:pPr>
        <w:tabs>
          <w:tab w:val="left" w:pos="360"/>
        </w:tabs>
        <w:ind w:left="-270" w:firstLine="270"/>
        <w:rPr>
          <w:rFonts w:ascii="Baskerville Old Face" w:hAnsi="Baskerville Old Face" w:cs="Segoe UI"/>
          <w:color w:val="000000"/>
          <w:sz w:val="22"/>
          <w:szCs w:val="22"/>
        </w:rPr>
      </w:pPr>
    </w:p>
    <w:p w14:paraId="562C65CD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Store 1</w:t>
      </w:r>
    </w:p>
    <w:p w14:paraId="004A4305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Store 2</w:t>
      </w:r>
    </w:p>
    <w:p w14:paraId="3BF9BD41" w14:textId="77777777" w:rsidR="00C4611B" w:rsidRPr="00044949" w:rsidRDefault="00C4611B" w:rsidP="00C4611B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-270" w:firstLine="270"/>
        <w:rPr>
          <w:rFonts w:ascii="Baskerville Old Face" w:eastAsia="Times New Roman" w:hAnsi="Baskerville Old Face" w:cs="Segoe UI"/>
          <w:color w:val="000000"/>
        </w:rPr>
      </w:pPr>
      <w:r w:rsidRPr="00044949">
        <w:rPr>
          <w:rFonts w:ascii="Baskerville Old Face" w:eastAsia="Times New Roman" w:hAnsi="Baskerville Old Face" w:cs="Segoe UI"/>
          <w:color w:val="000000"/>
        </w:rPr>
        <w:t>Store 3</w:t>
      </w:r>
    </w:p>
    <w:p w14:paraId="76DE476B" w14:textId="77777777" w:rsidR="00C4611B" w:rsidRPr="00044949" w:rsidRDefault="00C4611B" w:rsidP="00C4611B">
      <w:pPr>
        <w:pStyle w:val="NoSpacing"/>
        <w:tabs>
          <w:tab w:val="left" w:pos="360"/>
          <w:tab w:val="left" w:pos="450"/>
        </w:tabs>
        <w:ind w:left="-270" w:firstLine="270"/>
        <w:rPr>
          <w:rFonts w:ascii="Baskerville Old Face" w:hAnsi="Baskerville Old Face"/>
          <w:color w:val="000000"/>
        </w:rPr>
      </w:pPr>
    </w:p>
    <w:p w14:paraId="4866D62C" w14:textId="36DBC9D1" w:rsidR="00C4611B" w:rsidRPr="00044949" w:rsidRDefault="00C4611B" w:rsidP="00EE53B8">
      <w:pPr>
        <w:numPr>
          <w:ilvl w:val="0"/>
          <w:numId w:val="3"/>
        </w:numPr>
        <w:tabs>
          <w:tab w:val="left" w:pos="360"/>
        </w:tabs>
        <w:ind w:right="-90"/>
        <w:rPr>
          <w:rFonts w:ascii="Baskerville Old Face" w:hAnsi="Baskerville Old Face"/>
          <w:noProof/>
          <w:color w:val="000000"/>
          <w:sz w:val="22"/>
          <w:szCs w:val="22"/>
        </w:rPr>
      </w:pPr>
      <w:r w:rsidRPr="00044949">
        <w:rPr>
          <w:rFonts w:ascii="Baskerville Old Face" w:hAnsi="Baskerville Old Face"/>
          <w:noProof/>
          <w:color w:val="000000"/>
          <w:sz w:val="22"/>
          <w:szCs w:val="22"/>
        </w:rPr>
        <w:t xml:space="preserve">An associate has just spent 30 minutes showing a customer the features of a handheld </w:t>
      </w:r>
      <w:r w:rsidR="00EE53B8">
        <w:rPr>
          <w:rFonts w:ascii="Baskerville Old Face" w:hAnsi="Baskerville Old Face"/>
          <w:noProof/>
          <w:color w:val="000000"/>
          <w:sz w:val="22"/>
          <w:szCs w:val="22"/>
        </w:rPr>
        <w:t>c</w:t>
      </w:r>
      <w:r w:rsidRPr="00044949">
        <w:rPr>
          <w:rFonts w:ascii="Baskerville Old Face" w:hAnsi="Baskerville Old Face"/>
          <w:noProof/>
          <w:color w:val="000000"/>
          <w:sz w:val="22"/>
          <w:szCs w:val="22"/>
        </w:rPr>
        <w:t xml:space="preserve">omputer. The customer says, “I can get this for a lot less over the Internet. Your prices are outrageaous!” Which of these is the associate’s most professional response to the customer’s remark? </w:t>
      </w:r>
    </w:p>
    <w:p w14:paraId="2C332B08" w14:textId="77777777" w:rsidR="00C4611B" w:rsidRPr="00044949" w:rsidRDefault="00C4611B" w:rsidP="00C4611B">
      <w:pPr>
        <w:numPr>
          <w:ilvl w:val="1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color w:val="000000"/>
          <w:sz w:val="22"/>
          <w:szCs w:val="22"/>
        </w:rPr>
      </w:pPr>
      <w:r w:rsidRPr="00044949">
        <w:rPr>
          <w:rFonts w:ascii="Baskerville Old Face" w:hAnsi="Baskerville Old Face"/>
          <w:noProof/>
          <w:color w:val="000000"/>
          <w:sz w:val="22"/>
          <w:szCs w:val="22"/>
        </w:rPr>
        <w:t>Return the computer to the case &amp; begin to help another customer</w:t>
      </w:r>
    </w:p>
    <w:p w14:paraId="42068B9A" w14:textId="77777777" w:rsidR="00C4611B" w:rsidRPr="00044949" w:rsidRDefault="00C4611B" w:rsidP="00C4611B">
      <w:pPr>
        <w:numPr>
          <w:ilvl w:val="1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color w:val="000000"/>
          <w:sz w:val="22"/>
          <w:szCs w:val="22"/>
        </w:rPr>
      </w:pPr>
      <w:r w:rsidRPr="00044949">
        <w:rPr>
          <w:rFonts w:ascii="Baskerville Old Face" w:hAnsi="Baskerville Old Face"/>
          <w:noProof/>
          <w:color w:val="000000"/>
          <w:sz w:val="22"/>
          <w:szCs w:val="22"/>
        </w:rPr>
        <w:t>Explain the benefits of buying from the store rather than the Internet</w:t>
      </w:r>
    </w:p>
    <w:p w14:paraId="1026678B" w14:textId="77777777" w:rsidR="00C4611B" w:rsidRPr="00044949" w:rsidRDefault="00C4611B" w:rsidP="00C4611B">
      <w:pPr>
        <w:numPr>
          <w:ilvl w:val="1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color w:val="000000"/>
          <w:sz w:val="22"/>
          <w:szCs w:val="22"/>
        </w:rPr>
      </w:pPr>
      <w:r w:rsidRPr="00044949">
        <w:rPr>
          <w:rFonts w:ascii="Baskerville Old Face" w:hAnsi="Baskerville Old Face"/>
          <w:noProof/>
          <w:color w:val="000000"/>
          <w:sz w:val="22"/>
          <w:szCs w:val="22"/>
        </w:rPr>
        <w:t>Ask the manager to try to convince the customer to buy in the store</w:t>
      </w:r>
    </w:p>
    <w:p w14:paraId="2C5EF5BF" w14:textId="77777777" w:rsidR="00C4611B" w:rsidRPr="00044949" w:rsidRDefault="00C4611B" w:rsidP="00C4611B">
      <w:pPr>
        <w:numPr>
          <w:ilvl w:val="1"/>
          <w:numId w:val="3"/>
        </w:numPr>
        <w:tabs>
          <w:tab w:val="left" w:pos="360"/>
        </w:tabs>
        <w:ind w:left="-270" w:firstLine="270"/>
        <w:rPr>
          <w:rFonts w:ascii="Baskerville Old Face" w:hAnsi="Baskerville Old Face"/>
          <w:noProof/>
          <w:color w:val="000000"/>
          <w:sz w:val="22"/>
          <w:szCs w:val="22"/>
        </w:rPr>
      </w:pPr>
      <w:r w:rsidRPr="00044949">
        <w:rPr>
          <w:rFonts w:ascii="Baskerville Old Face" w:hAnsi="Baskerville Old Face"/>
          <w:noProof/>
          <w:color w:val="000000"/>
          <w:sz w:val="22"/>
          <w:szCs w:val="22"/>
        </w:rPr>
        <w:t>Thank the customer politely for coming into the store</w:t>
      </w:r>
    </w:p>
    <w:p w14:paraId="52066758" w14:textId="77777777" w:rsidR="00366D13" w:rsidRPr="00044949" w:rsidRDefault="00366D13" w:rsidP="00C4611B">
      <w:pPr>
        <w:rPr>
          <w:color w:val="000000"/>
        </w:rPr>
      </w:pPr>
    </w:p>
    <w:sectPr w:rsidR="00366D13" w:rsidRPr="00044949" w:rsidSect="00F26DE7">
      <w:headerReference w:type="default" r:id="rId10"/>
      <w:footerReference w:type="even" r:id="rId11"/>
      <w:type w:val="continuous"/>
      <w:pgSz w:w="11520" w:h="14400" w:code="1"/>
      <w:pgMar w:top="144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D848" w14:textId="77777777" w:rsidR="0070721E" w:rsidRDefault="0070721E">
      <w:r>
        <w:separator/>
      </w:r>
    </w:p>
  </w:endnote>
  <w:endnote w:type="continuationSeparator" w:id="0">
    <w:p w14:paraId="17C1ED0C" w14:textId="77777777" w:rsidR="0070721E" w:rsidRDefault="007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CB50" w14:textId="77777777" w:rsidR="00C4611B" w:rsidRDefault="00C461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795AE" w14:textId="77777777" w:rsidR="00C4611B" w:rsidRDefault="00C46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853C" w14:textId="77777777" w:rsidR="00090483" w:rsidRDefault="000904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F0BCB" w14:textId="77777777" w:rsidR="00090483" w:rsidRDefault="0009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7555" w14:textId="77777777" w:rsidR="0070721E" w:rsidRDefault="0070721E">
      <w:r>
        <w:separator/>
      </w:r>
    </w:p>
  </w:footnote>
  <w:footnote w:type="continuationSeparator" w:id="0">
    <w:p w14:paraId="3679FBA3" w14:textId="77777777" w:rsidR="0070721E" w:rsidRDefault="0070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B4E9" w14:textId="3024D40F" w:rsidR="00C4611B" w:rsidRDefault="00C4611B">
    <w:pPr>
      <w:pStyle w:val="Header"/>
      <w:framePr w:wrap="around" w:vAnchor="text" w:hAnchor="margin" w:xAlign="right" w:y="1"/>
      <w:ind w:right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4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  </w:t>
    </w:r>
  </w:p>
  <w:p w14:paraId="5530305A" w14:textId="77777777" w:rsidR="00C4611B" w:rsidRPr="00F60EF1" w:rsidRDefault="00BC634F" w:rsidP="00044949">
    <w:pPr>
      <w:tabs>
        <w:tab w:val="left" w:pos="2880"/>
      </w:tabs>
      <w:ind w:left="-720"/>
      <w:jc w:val="center"/>
      <w:rPr>
        <w:rFonts w:ascii="Baskerville Old Face" w:hAnsi="Baskerville Old Face"/>
        <w:b/>
      </w:rPr>
    </w:pPr>
    <w:r>
      <w:rPr>
        <w:noProof/>
      </w:rPr>
      <w:pict w14:anchorId="040CC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2050" type="#_x0000_t75" style="position:absolute;left:0;text-align:left;margin-left:-14.05pt;margin-top:-10.45pt;width:134.75pt;height:40.6pt;z-index:251658240;visibility:visible">
          <v:imagedata r:id="rId1" o:title="A TG Fresh Start CS logo-small"/>
        </v:shape>
      </w:pict>
    </w:r>
    <w:r w:rsidR="00C4611B">
      <w:rPr>
        <w:rFonts w:ascii="Baskerville Old Face" w:hAnsi="Baskerville Old Face"/>
        <w:b/>
      </w:rPr>
      <w:t xml:space="preserve">                      </w:t>
    </w:r>
    <w:r w:rsidR="00C4611B" w:rsidRPr="00F60EF1">
      <w:rPr>
        <w:rFonts w:ascii="Baskerville Old Face" w:hAnsi="Baskerville Old Face"/>
        <w:b/>
      </w:rPr>
      <w:t>Customer Service &amp; Sales Fundamentals</w:t>
    </w:r>
  </w:p>
  <w:p w14:paraId="34BBC124" w14:textId="77777777" w:rsidR="00C4611B" w:rsidRPr="00052392" w:rsidRDefault="00C4611B" w:rsidP="00052392">
    <w:pPr>
      <w:jc w:val="center"/>
      <w:rPr>
        <w:rFonts w:ascii="Baskerville Old Face" w:hAnsi="Baskerville Old Face"/>
        <w:b/>
      </w:rPr>
    </w:pPr>
    <w:r w:rsidRPr="00F60EF1">
      <w:rPr>
        <w:rFonts w:ascii="Baskerville Old Face" w:hAnsi="Baskerville Old Face"/>
        <w:b/>
      </w:rPr>
      <w:t>Chapter 4: Selling &amp; Service</w:t>
    </w:r>
    <w:r>
      <w:rPr>
        <w:rFonts w:ascii="Baskerville Old Face" w:hAnsi="Baskerville Old Face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8C92" w14:textId="490798B9" w:rsidR="00090483" w:rsidRDefault="00090483">
    <w:pPr>
      <w:pStyle w:val="Header"/>
      <w:framePr w:wrap="around" w:vAnchor="text" w:hAnchor="margin" w:xAlign="right" w:y="1"/>
      <w:ind w:right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4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6CFB082" w14:textId="77777777" w:rsidR="00052392" w:rsidRPr="00F60EF1" w:rsidRDefault="00BC634F" w:rsidP="00052392">
    <w:pPr>
      <w:tabs>
        <w:tab w:val="left" w:pos="2880"/>
      </w:tabs>
      <w:jc w:val="center"/>
      <w:rPr>
        <w:rFonts w:ascii="Baskerville Old Face" w:hAnsi="Baskerville Old Face"/>
        <w:b/>
      </w:rPr>
    </w:pPr>
    <w:r>
      <w:rPr>
        <w:noProof/>
      </w:rPr>
      <w:pict w14:anchorId="784A2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3pt;margin-top:-11.3pt;width:148.1pt;height:44.6pt;z-index:251657216">
          <v:imagedata r:id="rId1" o:title="A TG Fresh Start CS logo-small"/>
        </v:shape>
      </w:pict>
    </w:r>
    <w:r w:rsidR="00052392" w:rsidRPr="00F60EF1">
      <w:rPr>
        <w:rFonts w:ascii="Baskerville Old Face" w:hAnsi="Baskerville Old Face"/>
        <w:b/>
      </w:rPr>
      <w:t>Customer Service &amp; Sales Fundamentals</w:t>
    </w:r>
  </w:p>
  <w:p w14:paraId="38B31B42" w14:textId="77777777" w:rsidR="00090483" w:rsidRPr="00052392" w:rsidRDefault="00052392" w:rsidP="00052392">
    <w:pPr>
      <w:jc w:val="center"/>
      <w:rPr>
        <w:rFonts w:ascii="Baskerville Old Face" w:hAnsi="Baskerville Old Face"/>
        <w:b/>
      </w:rPr>
    </w:pPr>
    <w:r w:rsidRPr="00F60EF1">
      <w:rPr>
        <w:rFonts w:ascii="Baskerville Old Face" w:hAnsi="Baskerville Old Face"/>
        <w:b/>
      </w:rPr>
      <w:t>Chapter 4: Selling &amp;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06B"/>
    <w:multiLevelType w:val="hybridMultilevel"/>
    <w:tmpl w:val="30C44EBA"/>
    <w:lvl w:ilvl="0" w:tplc="E1F8990A">
      <w:start w:val="1"/>
      <w:numFmt w:val="bullet"/>
      <w:pStyle w:val="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E0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6E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3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6D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1C3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3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8B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F23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2174"/>
    <w:multiLevelType w:val="multilevel"/>
    <w:tmpl w:val="249E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91383D"/>
    <w:multiLevelType w:val="hybridMultilevel"/>
    <w:tmpl w:val="5F5E1A1A"/>
    <w:lvl w:ilvl="0" w:tplc="7B12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7A7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E4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49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64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81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8C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A7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415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42591009"/>
    <w:multiLevelType w:val="multilevel"/>
    <w:tmpl w:val="88C2FD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711A6D"/>
    <w:multiLevelType w:val="hybridMultilevel"/>
    <w:tmpl w:val="E7EAC2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D26783"/>
    <w:multiLevelType w:val="hybridMultilevel"/>
    <w:tmpl w:val="3806CC16"/>
    <w:lvl w:ilvl="0" w:tplc="1A685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67C0B"/>
    <w:multiLevelType w:val="singleLevel"/>
    <w:tmpl w:val="7888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6A064428"/>
    <w:multiLevelType w:val="multilevel"/>
    <w:tmpl w:val="EF3E9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6FC05F43"/>
    <w:multiLevelType w:val="multilevel"/>
    <w:tmpl w:val="D4B49574"/>
    <w:lvl w:ilvl="0">
      <w:start w:val="1"/>
      <w:numFmt w:val="decimal"/>
      <w:pStyle w:val="QuestionText"/>
      <w:lvlText w:val="%1)"/>
      <w:lvlJc w:val="left"/>
      <w:pPr>
        <w:ind w:left="360" w:hanging="360"/>
      </w:pPr>
    </w:lvl>
    <w:lvl w:ilvl="1">
      <w:start w:val="1"/>
      <w:numFmt w:val="lowerLetter"/>
      <w:pStyle w:val="AnswerText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F4012C"/>
    <w:multiLevelType w:val="singleLevel"/>
    <w:tmpl w:val="98E4F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3E16"/>
    <w:rsid w:val="00044949"/>
    <w:rsid w:val="00052392"/>
    <w:rsid w:val="00090483"/>
    <w:rsid w:val="000E02BE"/>
    <w:rsid w:val="000E7B12"/>
    <w:rsid w:val="00120B4D"/>
    <w:rsid w:val="00170458"/>
    <w:rsid w:val="001A07DA"/>
    <w:rsid w:val="001B3C09"/>
    <w:rsid w:val="001C0081"/>
    <w:rsid w:val="001D5E3F"/>
    <w:rsid w:val="001F3A2F"/>
    <w:rsid w:val="00211324"/>
    <w:rsid w:val="00214311"/>
    <w:rsid w:val="002C4E7B"/>
    <w:rsid w:val="002D2916"/>
    <w:rsid w:val="00354015"/>
    <w:rsid w:val="00366D13"/>
    <w:rsid w:val="00367D87"/>
    <w:rsid w:val="00412969"/>
    <w:rsid w:val="00442B1C"/>
    <w:rsid w:val="004876BF"/>
    <w:rsid w:val="004922AE"/>
    <w:rsid w:val="00495FA2"/>
    <w:rsid w:val="004B544E"/>
    <w:rsid w:val="00526502"/>
    <w:rsid w:val="005424FA"/>
    <w:rsid w:val="00544115"/>
    <w:rsid w:val="0054785E"/>
    <w:rsid w:val="00572BFC"/>
    <w:rsid w:val="005B79CB"/>
    <w:rsid w:val="005C77A8"/>
    <w:rsid w:val="005D1E6D"/>
    <w:rsid w:val="005D5EBA"/>
    <w:rsid w:val="005D60EC"/>
    <w:rsid w:val="0062354F"/>
    <w:rsid w:val="0066771D"/>
    <w:rsid w:val="00693088"/>
    <w:rsid w:val="006A10A5"/>
    <w:rsid w:val="007052F4"/>
    <w:rsid w:val="0070721E"/>
    <w:rsid w:val="007262FF"/>
    <w:rsid w:val="00733E16"/>
    <w:rsid w:val="007B4AB3"/>
    <w:rsid w:val="007C1839"/>
    <w:rsid w:val="007F43E7"/>
    <w:rsid w:val="007F7E03"/>
    <w:rsid w:val="00800132"/>
    <w:rsid w:val="008139FC"/>
    <w:rsid w:val="0082734C"/>
    <w:rsid w:val="00862D9F"/>
    <w:rsid w:val="00951045"/>
    <w:rsid w:val="00951705"/>
    <w:rsid w:val="009A7C86"/>
    <w:rsid w:val="009B6B7F"/>
    <w:rsid w:val="00A15986"/>
    <w:rsid w:val="00A34AA6"/>
    <w:rsid w:val="00A52197"/>
    <w:rsid w:val="00A56399"/>
    <w:rsid w:val="00A83B2D"/>
    <w:rsid w:val="00AB738B"/>
    <w:rsid w:val="00AC1897"/>
    <w:rsid w:val="00AD15B8"/>
    <w:rsid w:val="00AE5DC3"/>
    <w:rsid w:val="00B25A9D"/>
    <w:rsid w:val="00B26C2D"/>
    <w:rsid w:val="00B345EC"/>
    <w:rsid w:val="00B70ACE"/>
    <w:rsid w:val="00BC634F"/>
    <w:rsid w:val="00BD03D2"/>
    <w:rsid w:val="00C05E34"/>
    <w:rsid w:val="00C4611B"/>
    <w:rsid w:val="00C47585"/>
    <w:rsid w:val="00C647F0"/>
    <w:rsid w:val="00CF72DA"/>
    <w:rsid w:val="00D51E3E"/>
    <w:rsid w:val="00DA35A7"/>
    <w:rsid w:val="00DA6D03"/>
    <w:rsid w:val="00DE2A65"/>
    <w:rsid w:val="00DE41EE"/>
    <w:rsid w:val="00DF23C6"/>
    <w:rsid w:val="00DF5BFC"/>
    <w:rsid w:val="00E3129D"/>
    <w:rsid w:val="00EA2673"/>
    <w:rsid w:val="00EE3521"/>
    <w:rsid w:val="00EE53B8"/>
    <w:rsid w:val="00EF20D5"/>
    <w:rsid w:val="00F26DE7"/>
    <w:rsid w:val="00F37F5D"/>
    <w:rsid w:val="00F60EF1"/>
    <w:rsid w:val="00F749B7"/>
    <w:rsid w:val="00FA3318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152DEBE"/>
  <w15:chartTrackingRefBased/>
  <w15:docId w15:val="{5A1DDD42-2A05-4180-8365-34E7212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 w:cs="Arial"/>
      <w:i/>
      <w:i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paragraph" w:customStyle="1" w:styleId="SmallBody">
    <w:name w:val="Small Body"/>
    <w:basedOn w:val="Header"/>
    <w:pPr>
      <w:tabs>
        <w:tab w:val="clear" w:pos="432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96"/>
    </w:rPr>
  </w:style>
  <w:style w:type="paragraph" w:customStyle="1" w:styleId="ListBullets">
    <w:name w:val="List Bullets"/>
    <w:basedOn w:val="Normal"/>
    <w:pPr>
      <w:numPr>
        <w:numId w:val="1"/>
      </w:numPr>
      <w:tabs>
        <w:tab w:val="clear" w:pos="720"/>
        <w:tab w:val="num" w:pos="360"/>
      </w:tabs>
      <w:spacing w:after="80"/>
      <w:ind w:left="360"/>
    </w:pPr>
  </w:style>
  <w:style w:type="paragraph" w:customStyle="1" w:styleId="AnswerText">
    <w:name w:val="Answer Text"/>
    <w:basedOn w:val="Normal"/>
    <w:pPr>
      <w:numPr>
        <w:ilvl w:val="1"/>
        <w:numId w:val="3"/>
      </w:numPr>
      <w:spacing w:before="40"/>
    </w:pPr>
  </w:style>
  <w:style w:type="paragraph" w:customStyle="1" w:styleId="QuestionText">
    <w:name w:val="Question Text"/>
    <w:basedOn w:val="Normal"/>
    <w:next w:val="AnswerText"/>
    <w:pPr>
      <w:numPr>
        <w:numId w:val="3"/>
      </w:numPr>
      <w:tabs>
        <w:tab w:val="num" w:pos="360"/>
      </w:tabs>
      <w:spacing w:before="360"/>
    </w:pPr>
  </w:style>
  <w:style w:type="character" w:styleId="PageNumber">
    <w:name w:val="page number"/>
    <w:rsid w:val="00090483"/>
  </w:style>
  <w:style w:type="paragraph" w:styleId="ListParagraph">
    <w:name w:val="List Paragraph"/>
    <w:basedOn w:val="Normal"/>
    <w:uiPriority w:val="34"/>
    <w:qFormat/>
    <w:rsid w:val="000E02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B79C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5B79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02245193441076768p1">
    <w:name w:val="m_5402245193441076768p1"/>
    <w:basedOn w:val="Normal"/>
    <w:rsid w:val="00AD15B8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C4611B"/>
    <w:rPr>
      <w:rFonts w:ascii="Arial" w:hAnsi="Arial" w:cs="Arial"/>
      <w:sz w:val="18"/>
      <w:szCs w:val="24"/>
    </w:rPr>
  </w:style>
  <w:style w:type="character" w:customStyle="1" w:styleId="FooterChar">
    <w:name w:val="Footer Char"/>
    <w:link w:val="Footer"/>
    <w:rsid w:val="00C4611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o%20Kathy\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64B5-D616-414A-A9FD-1157516F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Assessment.dot</Template>
  <TotalTime>7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Ezell</dc:creator>
  <cp:keywords/>
  <dc:description/>
  <cp:lastModifiedBy>Paul Grethel</cp:lastModifiedBy>
  <cp:revision>4</cp:revision>
  <cp:lastPrinted>2003-05-15T22:21:00Z</cp:lastPrinted>
  <dcterms:created xsi:type="dcterms:W3CDTF">2018-01-11T15:04:00Z</dcterms:created>
  <dcterms:modified xsi:type="dcterms:W3CDTF">2018-01-14T14:58:00Z</dcterms:modified>
</cp:coreProperties>
</file>