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59BAF" w14:textId="3D017309" w:rsidR="00EB6690" w:rsidRPr="00EB6690" w:rsidRDefault="00EB6690" w:rsidP="00EB6690">
      <w:pPr>
        <w:spacing w:after="0" w:line="240" w:lineRule="auto"/>
        <w:jc w:val="center"/>
        <w:rPr>
          <w:rFonts w:ascii="Baskerville Old Face" w:hAnsi="Baskerville Old Face"/>
          <w:b/>
          <w:caps/>
          <w:color w:val="0000FF"/>
          <w:sz w:val="28"/>
        </w:rPr>
      </w:pPr>
      <w:bookmarkStart w:id="0" w:name="_GoBack"/>
      <w:bookmarkEnd w:id="0"/>
      <w:r w:rsidRPr="00EB6690">
        <w:rPr>
          <w:rFonts w:ascii="Baskerville Old Face" w:hAnsi="Baskerville Old Face"/>
          <w:b/>
          <w:caps/>
          <w:color w:val="0000FF"/>
          <w:sz w:val="28"/>
        </w:rPr>
        <w:t xml:space="preserve">Customer Service &amp; Sales </w:t>
      </w:r>
      <w:r w:rsidR="00CD63A2">
        <w:rPr>
          <w:rFonts w:ascii="Baskerville Old Face" w:hAnsi="Baskerville Old Face"/>
          <w:b/>
          <w:caps/>
          <w:color w:val="0000FF"/>
          <w:sz w:val="28"/>
        </w:rPr>
        <w:t xml:space="preserve">information </w:t>
      </w:r>
    </w:p>
    <w:p w14:paraId="5713831D" w14:textId="77777777" w:rsidR="00EB6690" w:rsidRPr="00EB6690" w:rsidRDefault="00EB6690" w:rsidP="00EB6690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EB6690">
        <w:rPr>
          <w:rFonts w:ascii="Baskerville Old Face" w:hAnsi="Baskerville Old Face"/>
          <w:b/>
          <w:sz w:val="24"/>
          <w:szCs w:val="24"/>
        </w:rPr>
        <w:t>Content from the National Retail Federation</w:t>
      </w:r>
    </w:p>
    <w:p w14:paraId="2299D1B1" w14:textId="5083A51E" w:rsidR="00EB6690" w:rsidRDefault="00EB6690" w:rsidP="00EB6690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EB6690">
        <w:rPr>
          <w:rFonts w:ascii="Baskerville Old Face" w:hAnsi="Baskerville Old Face"/>
          <w:b/>
          <w:sz w:val="24"/>
          <w:szCs w:val="24"/>
        </w:rPr>
        <w:t>Organized &amp; Revised by Rae Broussard &amp; Paul Grethel</w:t>
      </w:r>
    </w:p>
    <w:p w14:paraId="65624ADC" w14:textId="77777777" w:rsidR="00EB6690" w:rsidRPr="00EB6690" w:rsidRDefault="00EB6690" w:rsidP="00EB6690">
      <w:pPr>
        <w:spacing w:after="0" w:line="240" w:lineRule="auto"/>
        <w:jc w:val="center"/>
        <w:rPr>
          <w:rFonts w:ascii="Baskerville Old Face" w:hAnsi="Baskerville Old Face"/>
          <w:sz w:val="20"/>
          <w:szCs w:val="24"/>
        </w:rPr>
      </w:pPr>
    </w:p>
    <w:p w14:paraId="6AE2DEC7" w14:textId="77777777" w:rsidR="000811C8" w:rsidRPr="007F1C18" w:rsidRDefault="000811C8" w:rsidP="0030272B">
      <w:pPr>
        <w:spacing w:after="0" w:line="240" w:lineRule="auto"/>
        <w:jc w:val="center"/>
        <w:rPr>
          <w:rFonts w:ascii="Baskerville Old Face" w:hAnsi="Baskerville Old Face"/>
          <w:color w:val="FF0000"/>
          <w:sz w:val="8"/>
          <w:szCs w:val="28"/>
        </w:rPr>
      </w:pPr>
    </w:p>
    <w:p w14:paraId="78103FA1" w14:textId="4D913BFB" w:rsidR="0030272B" w:rsidRPr="007B5B01" w:rsidRDefault="368A76CF" w:rsidP="00B10144">
      <w:pPr>
        <w:spacing w:after="0" w:line="240" w:lineRule="auto"/>
        <w:rPr>
          <w:rFonts w:ascii="Baskerville Old Face" w:hAnsi="Baskerville Old Face"/>
          <w:bCs/>
        </w:rPr>
      </w:pPr>
      <w:r w:rsidRPr="007B5B01">
        <w:rPr>
          <w:rFonts w:ascii="Baskerville Old Face" w:hAnsi="Baskerville Old Face"/>
          <w:b/>
          <w:bCs/>
        </w:rPr>
        <w:t xml:space="preserve">Rae Broussard, </w:t>
      </w:r>
      <w:r w:rsidR="002D0172" w:rsidRPr="007B5B01">
        <w:rPr>
          <w:rFonts w:ascii="Baskerville Old Face" w:hAnsi="Baskerville Old Face"/>
          <w:b/>
          <w:bCs/>
        </w:rPr>
        <w:t xml:space="preserve">MBA </w:t>
      </w:r>
      <w:r w:rsidRPr="007B5B01">
        <w:rPr>
          <w:rFonts w:ascii="Baskerville Old Face" w:hAnsi="Baskerville Old Face"/>
          <w:b/>
          <w:bCs/>
        </w:rPr>
        <w:t xml:space="preserve"> </w:t>
      </w:r>
      <w:r w:rsidR="00B10144" w:rsidRPr="007B5B01">
        <w:rPr>
          <w:rFonts w:ascii="Baskerville Old Face" w:hAnsi="Baskerville Old Face"/>
          <w:b/>
          <w:bCs/>
        </w:rPr>
        <w:tab/>
      </w:r>
      <w:hyperlink r:id="rId8">
        <w:r w:rsidRPr="007B5B01">
          <w:rPr>
            <w:rStyle w:val="Hyperlink"/>
            <w:rFonts w:ascii="Baskerville Old Face" w:hAnsi="Baskerville Old Face"/>
            <w:bCs/>
            <w:color w:val="auto"/>
            <w:u w:val="none"/>
          </w:rPr>
          <w:t>raedidier@hotmail.com</w:t>
        </w:r>
      </w:hyperlink>
      <w:r w:rsidR="007D2F44" w:rsidRPr="007B5B01">
        <w:rPr>
          <w:rStyle w:val="Hyperlink"/>
          <w:rFonts w:ascii="Baskerville Old Face" w:hAnsi="Baskerville Old Face"/>
          <w:b/>
          <w:bCs/>
          <w:color w:val="auto"/>
          <w:u w:val="none"/>
        </w:rPr>
        <w:t xml:space="preserve">     </w:t>
      </w:r>
      <w:r w:rsidR="00B10144" w:rsidRPr="007B5B01">
        <w:rPr>
          <w:rStyle w:val="Hyperlink"/>
          <w:rFonts w:ascii="Baskerville Old Face" w:hAnsi="Baskerville Old Face"/>
          <w:b/>
          <w:bCs/>
          <w:color w:val="auto"/>
          <w:u w:val="none"/>
        </w:rPr>
        <w:tab/>
      </w:r>
      <w:r w:rsidRPr="007B5B01">
        <w:rPr>
          <w:rFonts w:ascii="Baskerville Old Face" w:hAnsi="Baskerville Old Face"/>
          <w:bCs/>
        </w:rPr>
        <w:t xml:space="preserve">Keller </w:t>
      </w:r>
      <w:r w:rsidR="00506BB2" w:rsidRPr="007B5B01">
        <w:rPr>
          <w:rFonts w:ascii="Baskerville Old Face" w:hAnsi="Baskerville Old Face"/>
          <w:bCs/>
        </w:rPr>
        <w:t>Williams R</w:t>
      </w:r>
      <w:r w:rsidRPr="007B5B01">
        <w:rPr>
          <w:rFonts w:ascii="Baskerville Old Face" w:hAnsi="Baskerville Old Face"/>
          <w:bCs/>
        </w:rPr>
        <w:t>ealtor</w:t>
      </w:r>
      <w:r w:rsidR="007A24A6" w:rsidRPr="007B5B01">
        <w:rPr>
          <w:rFonts w:ascii="Baskerville Old Face" w:hAnsi="Baskerville Old Face"/>
          <w:bCs/>
        </w:rPr>
        <w:t xml:space="preserve"> &amp; </w:t>
      </w:r>
      <w:r w:rsidR="00A31788" w:rsidRPr="007B5B01">
        <w:rPr>
          <w:rFonts w:ascii="Baskerville Old Face" w:hAnsi="Baskerville Old Face"/>
          <w:bCs/>
        </w:rPr>
        <w:t>Former</w:t>
      </w:r>
      <w:r w:rsidR="007A24A6" w:rsidRPr="007B5B01">
        <w:rPr>
          <w:rFonts w:ascii="Baskerville Old Face" w:hAnsi="Baskerville Old Face"/>
          <w:bCs/>
        </w:rPr>
        <w:t xml:space="preserve"> </w:t>
      </w:r>
      <w:r w:rsidR="00EF0C95" w:rsidRPr="007B5B01">
        <w:rPr>
          <w:rFonts w:ascii="Baskerville Old Face" w:hAnsi="Baskerville Old Face"/>
          <w:bCs/>
        </w:rPr>
        <w:t>T</w:t>
      </w:r>
      <w:r w:rsidR="007A24A6" w:rsidRPr="007B5B01">
        <w:rPr>
          <w:rFonts w:ascii="Baskerville Old Face" w:hAnsi="Baskerville Old Face"/>
          <w:bCs/>
        </w:rPr>
        <w:t>eacher</w:t>
      </w:r>
    </w:p>
    <w:p w14:paraId="26456458" w14:textId="7AA57033" w:rsidR="0030272B" w:rsidRPr="007B5B01" w:rsidRDefault="002D0172" w:rsidP="00B10144">
      <w:pPr>
        <w:spacing w:after="0" w:line="240" w:lineRule="auto"/>
        <w:rPr>
          <w:rFonts w:ascii="Baskerville Old Face" w:hAnsi="Baskerville Old Face"/>
          <w:bCs/>
        </w:rPr>
      </w:pPr>
      <w:r w:rsidRPr="007B5B01">
        <w:rPr>
          <w:rFonts w:ascii="Baskerville Old Face" w:hAnsi="Baskerville Old Face"/>
          <w:b/>
          <w:bCs/>
        </w:rPr>
        <w:t>Paul G</w:t>
      </w:r>
      <w:r w:rsidR="368A76CF" w:rsidRPr="007B5B01">
        <w:rPr>
          <w:rFonts w:ascii="Baskerville Old Face" w:hAnsi="Baskerville Old Face"/>
          <w:b/>
          <w:bCs/>
        </w:rPr>
        <w:t xml:space="preserve">rethel </w:t>
      </w:r>
      <w:r w:rsidR="005A2466" w:rsidRPr="007B5B01">
        <w:rPr>
          <w:rFonts w:ascii="Baskerville Old Face" w:hAnsi="Baskerville Old Face"/>
          <w:b/>
          <w:bCs/>
        </w:rPr>
        <w:t xml:space="preserve">     </w:t>
      </w:r>
      <w:r w:rsidR="00B10144" w:rsidRPr="007B5B01">
        <w:rPr>
          <w:rFonts w:ascii="Baskerville Old Face" w:hAnsi="Baskerville Old Face"/>
          <w:b/>
          <w:bCs/>
        </w:rPr>
        <w:tab/>
      </w:r>
      <w:r w:rsidR="00B10144" w:rsidRPr="007B5B01">
        <w:rPr>
          <w:rFonts w:ascii="Baskerville Old Face" w:hAnsi="Baskerville Old Face"/>
          <w:b/>
          <w:bCs/>
        </w:rPr>
        <w:tab/>
      </w:r>
      <w:hyperlink r:id="rId9">
        <w:r w:rsidR="368A76CF" w:rsidRPr="007B5B01">
          <w:rPr>
            <w:rStyle w:val="Hyperlink"/>
            <w:rFonts w:ascii="Baskerville Old Face" w:hAnsi="Baskerville Old Face"/>
            <w:bCs/>
            <w:color w:val="auto"/>
            <w:u w:val="none"/>
          </w:rPr>
          <w:t>paul.grethel@gmail.com</w:t>
        </w:r>
      </w:hyperlink>
      <w:r w:rsidR="007D2F44" w:rsidRPr="007B5B01">
        <w:rPr>
          <w:rStyle w:val="Hyperlink"/>
          <w:rFonts w:ascii="Baskerville Old Face" w:hAnsi="Baskerville Old Face"/>
          <w:b/>
          <w:bCs/>
          <w:color w:val="auto"/>
          <w:u w:val="none"/>
        </w:rPr>
        <w:t xml:space="preserve">    </w:t>
      </w:r>
      <w:r w:rsidR="00B10144" w:rsidRPr="007B5B01">
        <w:rPr>
          <w:rStyle w:val="Hyperlink"/>
          <w:rFonts w:ascii="Baskerville Old Face" w:hAnsi="Baskerville Old Face"/>
          <w:b/>
          <w:bCs/>
          <w:color w:val="auto"/>
          <w:u w:val="none"/>
        </w:rPr>
        <w:tab/>
      </w:r>
      <w:r w:rsidR="00506BB2" w:rsidRPr="007B5B01">
        <w:rPr>
          <w:rFonts w:ascii="Baskerville Old Face" w:hAnsi="Baskerville Old Face"/>
          <w:bCs/>
        </w:rPr>
        <w:t>MERA</w:t>
      </w:r>
      <w:r w:rsidR="00EF0C95" w:rsidRPr="007B5B01">
        <w:rPr>
          <w:rFonts w:ascii="Baskerville Old Face" w:hAnsi="Baskerville Old Face"/>
          <w:bCs/>
        </w:rPr>
        <w:t xml:space="preserve"> E</w:t>
      </w:r>
      <w:r w:rsidR="368A76CF" w:rsidRPr="007B5B01">
        <w:rPr>
          <w:rFonts w:ascii="Baskerville Old Face" w:hAnsi="Baskerville Old Face"/>
          <w:bCs/>
        </w:rPr>
        <w:t>mployee</w:t>
      </w:r>
      <w:r w:rsidR="00EF0C95" w:rsidRPr="007B5B01">
        <w:rPr>
          <w:rFonts w:ascii="Baskerville Old Face" w:hAnsi="Baskerville Old Face"/>
          <w:bCs/>
        </w:rPr>
        <w:t xml:space="preserve"> &amp; Retired T</w:t>
      </w:r>
      <w:r w:rsidR="007A24A6" w:rsidRPr="007B5B01">
        <w:rPr>
          <w:rFonts w:ascii="Baskerville Old Face" w:hAnsi="Baskerville Old Face"/>
          <w:bCs/>
        </w:rPr>
        <w:t>eacher</w:t>
      </w:r>
    </w:p>
    <w:p w14:paraId="46CCB787" w14:textId="77777777" w:rsidR="007B5B01" w:rsidRDefault="00B10144" w:rsidP="007B5B01">
      <w:pPr>
        <w:spacing w:after="0" w:line="240" w:lineRule="auto"/>
        <w:rPr>
          <w:rFonts w:ascii="Baskerville Old Face" w:hAnsi="Baskerville Old Face"/>
          <w:bCs/>
        </w:rPr>
      </w:pPr>
      <w:r w:rsidRPr="007B5B01">
        <w:rPr>
          <w:rFonts w:ascii="Baskerville Old Face" w:hAnsi="Baskerville Old Face"/>
          <w:b/>
          <w:bCs/>
        </w:rPr>
        <w:t>Rise</w:t>
      </w:r>
      <w:r w:rsidRPr="007B5B01">
        <w:rPr>
          <w:rFonts w:ascii="Baskerville Old Face" w:hAnsi="Baskerville Old Face"/>
          <w:bCs/>
        </w:rPr>
        <w:tab/>
      </w:r>
      <w:r w:rsidRPr="007B5B01">
        <w:rPr>
          <w:rFonts w:ascii="Baskerville Old Face" w:hAnsi="Baskerville Old Face"/>
          <w:bCs/>
        </w:rPr>
        <w:tab/>
      </w:r>
      <w:r w:rsidR="007B5B01">
        <w:rPr>
          <w:rFonts w:ascii="Baskerville Old Face" w:hAnsi="Baskerville Old Face"/>
          <w:bCs/>
        </w:rPr>
        <w:tab/>
      </w:r>
      <w:hyperlink r:id="rId10" w:history="1">
        <w:r w:rsidRPr="007B5B01">
          <w:rPr>
            <w:rStyle w:val="Hyperlink"/>
            <w:rFonts w:ascii="Baskerville Old Face" w:hAnsi="Baskerville Old Face"/>
            <w:bCs/>
          </w:rPr>
          <w:t>rise@nrf.com</w:t>
        </w:r>
      </w:hyperlink>
      <w:r w:rsidRPr="007B5B01">
        <w:rPr>
          <w:rFonts w:ascii="Baskerville Old Face" w:hAnsi="Baskerville Old Face"/>
          <w:bCs/>
        </w:rPr>
        <w:tab/>
      </w:r>
      <w:r w:rsidR="00232316" w:rsidRPr="007B5B01">
        <w:rPr>
          <w:rFonts w:ascii="Baskerville Old Face" w:hAnsi="Baskerville Old Face"/>
          <w:bCs/>
        </w:rPr>
        <w:tab/>
      </w:r>
      <w:r w:rsidR="00232316" w:rsidRPr="007B5B01">
        <w:rPr>
          <w:rFonts w:ascii="Baskerville Old Face" w:hAnsi="Baskerville Old Face"/>
          <w:bCs/>
        </w:rPr>
        <w:tab/>
        <w:t>Customer Service &amp; Sales Testing Site</w:t>
      </w:r>
    </w:p>
    <w:p w14:paraId="77E541E8" w14:textId="6B9FBCCA" w:rsidR="00232316" w:rsidRPr="007B5B01" w:rsidRDefault="007B5B01" w:rsidP="007B5B01">
      <w:pPr>
        <w:spacing w:after="0" w:line="240" w:lineRule="auto"/>
        <w:rPr>
          <w:rFonts w:ascii="Baskerville Old Face" w:hAnsi="Baskerville Old Face"/>
          <w:bCs/>
        </w:rPr>
      </w:pP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>
        <w:rPr>
          <w:rFonts w:ascii="Baskerville Old Face" w:hAnsi="Baskerville Old Face"/>
          <w:bCs/>
        </w:rPr>
        <w:tab/>
      </w:r>
      <w:r w:rsidR="00232316" w:rsidRPr="007B5B01">
        <w:rPr>
          <w:rFonts w:ascii="Baskerville Old Face" w:hAnsi="Baskerville Old Face"/>
          <w:bCs/>
        </w:rPr>
        <w:t>1-844-NRF-Exam (1-844-673-3926)</w:t>
      </w:r>
    </w:p>
    <w:p w14:paraId="0C95B651" w14:textId="77777777" w:rsidR="00336DFC" w:rsidRPr="00EB6690" w:rsidRDefault="00336DFC" w:rsidP="00232316">
      <w:pPr>
        <w:spacing w:after="0" w:line="240" w:lineRule="auto"/>
        <w:ind w:left="5040" w:firstLine="720"/>
        <w:rPr>
          <w:rFonts w:ascii="Baskerville Old Face" w:hAnsi="Baskerville Old Face"/>
          <w:bCs/>
          <w:sz w:val="8"/>
        </w:rPr>
      </w:pPr>
    </w:p>
    <w:p w14:paraId="67234BFD" w14:textId="77777777" w:rsidR="00B10144" w:rsidRPr="004866FB" w:rsidRDefault="00B10144" w:rsidP="008464E1">
      <w:pPr>
        <w:pStyle w:val="ListParagraph"/>
        <w:spacing w:after="0" w:line="240" w:lineRule="auto"/>
        <w:ind w:left="0"/>
        <w:rPr>
          <w:rFonts w:ascii="Baskerville Old Face" w:hAnsi="Baskerville Old Face"/>
          <w:b/>
          <w:bCs/>
          <w:caps/>
          <w:color w:val="0000FF"/>
          <w:sz w:val="4"/>
        </w:rPr>
      </w:pPr>
    </w:p>
    <w:p w14:paraId="300A9464" w14:textId="659D85CF" w:rsidR="008464E1" w:rsidRPr="007F1C18" w:rsidRDefault="008464E1" w:rsidP="008464E1">
      <w:pPr>
        <w:pStyle w:val="ListParagraph"/>
        <w:spacing w:after="0" w:line="240" w:lineRule="auto"/>
        <w:ind w:left="0"/>
        <w:rPr>
          <w:rFonts w:ascii="Baskerville Old Face" w:hAnsi="Baskerville Old Face"/>
          <w:caps/>
          <w:color w:val="0000FF"/>
        </w:rPr>
      </w:pPr>
      <w:r w:rsidRPr="007F1C18">
        <w:rPr>
          <w:rFonts w:ascii="Baskerville Old Face" w:hAnsi="Baskerville Old Face"/>
          <w:b/>
          <w:bCs/>
          <w:caps/>
          <w:color w:val="0000FF"/>
        </w:rPr>
        <w:t xml:space="preserve">CUSTOMER SERVICE &amp; SALES SECTIONS: </w:t>
      </w:r>
    </w:p>
    <w:p w14:paraId="6C30808A" w14:textId="77777777" w:rsidR="00345B73" w:rsidRDefault="00345B73" w:rsidP="008464E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90" w:firstLine="0"/>
        <w:rPr>
          <w:rFonts w:ascii="Baskerville Old Face" w:hAnsi="Baskerville Old Face"/>
          <w:color w:val="00B050"/>
        </w:rPr>
        <w:sectPr w:rsidR="00345B73" w:rsidSect="00774086">
          <w:headerReference w:type="even" r:id="rId11"/>
          <w:headerReference w:type="default" r:id="rId12"/>
          <w:footerReference w:type="default" r:id="rId13"/>
          <w:type w:val="continuous"/>
          <w:pgSz w:w="12240" w:h="15840"/>
          <w:pgMar w:top="432" w:right="432" w:bottom="432" w:left="432" w:header="144" w:footer="144" w:gutter="0"/>
          <w:cols w:space="720"/>
          <w:docGrid w:linePitch="360"/>
        </w:sectPr>
      </w:pPr>
    </w:p>
    <w:p w14:paraId="20EB9752" w14:textId="40392AEC" w:rsidR="008464E1" w:rsidRPr="00345B73" w:rsidRDefault="00FD2A2F" w:rsidP="008464E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90" w:firstLine="0"/>
        <w:rPr>
          <w:rFonts w:ascii="Baskerville Old Face" w:hAnsi="Baskerville Old Face"/>
          <w:caps/>
          <w:color w:val="00B050"/>
        </w:rPr>
      </w:pPr>
      <w:r w:rsidRPr="00345B73">
        <w:rPr>
          <w:rFonts w:ascii="Baskerville Old Face" w:hAnsi="Baskerville Old Face"/>
          <w:color w:val="00B050"/>
        </w:rPr>
        <w:t xml:space="preserve">Chapter 1: </w:t>
      </w:r>
      <w:r w:rsidR="008464E1" w:rsidRPr="00345B73">
        <w:rPr>
          <w:rFonts w:ascii="Baskerville Old Face" w:hAnsi="Baskerville Old Face"/>
          <w:color w:val="00B050"/>
        </w:rPr>
        <w:t>Retail Industry Overview</w:t>
      </w:r>
    </w:p>
    <w:p w14:paraId="5811CA8E" w14:textId="77777777" w:rsidR="00DA0A97" w:rsidRPr="00345B73" w:rsidRDefault="00DA0A97" w:rsidP="00DA0A97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90" w:firstLine="0"/>
        <w:rPr>
          <w:rFonts w:ascii="Baskerville Old Face" w:hAnsi="Baskerville Old Face"/>
          <w:caps/>
          <w:color w:val="00B050"/>
        </w:rPr>
      </w:pPr>
      <w:r w:rsidRPr="00345B73">
        <w:rPr>
          <w:rFonts w:ascii="Baskerville Old Face" w:hAnsi="Baskerville Old Face"/>
          <w:color w:val="00B050"/>
        </w:rPr>
        <w:t>Chapter 2: Customer Service</w:t>
      </w:r>
    </w:p>
    <w:p w14:paraId="0918FA36" w14:textId="76D6A1E7" w:rsidR="008464E1" w:rsidRPr="00345B73" w:rsidRDefault="00FD2A2F" w:rsidP="008464E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90" w:firstLine="0"/>
        <w:rPr>
          <w:rFonts w:ascii="Baskerville Old Face" w:hAnsi="Baskerville Old Face"/>
          <w:caps/>
          <w:color w:val="00B050"/>
        </w:rPr>
      </w:pPr>
      <w:r w:rsidRPr="00345B73">
        <w:rPr>
          <w:rFonts w:ascii="Baskerville Old Face" w:hAnsi="Baskerville Old Face"/>
          <w:color w:val="00B050"/>
        </w:rPr>
        <w:t xml:space="preserve">Chapter 3: </w:t>
      </w:r>
      <w:r w:rsidR="008464E1" w:rsidRPr="00345B73">
        <w:rPr>
          <w:rFonts w:ascii="Baskerville Old Face" w:hAnsi="Baskerville Old Face"/>
          <w:color w:val="00B050"/>
        </w:rPr>
        <w:t>Store Operations</w:t>
      </w:r>
    </w:p>
    <w:p w14:paraId="3F6D2BF4" w14:textId="77777777" w:rsidR="00943CFC" w:rsidRPr="00345B73" w:rsidRDefault="00286131" w:rsidP="00286131">
      <w:pPr>
        <w:pStyle w:val="ListParagraph"/>
        <w:numPr>
          <w:ilvl w:val="0"/>
          <w:numId w:val="23"/>
        </w:numPr>
        <w:tabs>
          <w:tab w:val="left" w:pos="270"/>
        </w:tabs>
        <w:spacing w:after="0" w:line="240" w:lineRule="auto"/>
        <w:ind w:hanging="270"/>
        <w:rPr>
          <w:rFonts w:ascii="Baskerville Old Face" w:hAnsi="Baskerville Old Face"/>
          <w:sz w:val="20"/>
        </w:rPr>
      </w:pPr>
      <w:r w:rsidRPr="00345B73">
        <w:rPr>
          <w:rFonts w:ascii="Baskerville Old Face" w:hAnsi="Baskerville Old Face"/>
          <w:color w:val="00B050"/>
        </w:rPr>
        <w:tab/>
      </w:r>
      <w:r w:rsidR="00FD2A2F" w:rsidRPr="00345B73">
        <w:rPr>
          <w:rFonts w:ascii="Baskerville Old Face" w:hAnsi="Baskerville Old Face"/>
          <w:color w:val="00B050"/>
        </w:rPr>
        <w:t xml:space="preserve">Chapter 4: </w:t>
      </w:r>
      <w:r w:rsidR="008464E1" w:rsidRPr="00345B73">
        <w:rPr>
          <w:rFonts w:ascii="Baskerville Old Face" w:hAnsi="Baskerville Old Face"/>
          <w:color w:val="00B050"/>
        </w:rPr>
        <w:t xml:space="preserve">Selling &amp; Service </w:t>
      </w:r>
      <w:r w:rsidR="00DF0CB6" w:rsidRPr="00345B73">
        <w:rPr>
          <w:rFonts w:ascii="Baskerville Old Face" w:hAnsi="Baskerville Old Face"/>
          <w:color w:val="00B050"/>
        </w:rPr>
        <w:tab/>
      </w:r>
    </w:p>
    <w:p w14:paraId="34E70033" w14:textId="77777777" w:rsidR="00345B73" w:rsidRDefault="00345B73" w:rsidP="00336DFC">
      <w:pPr>
        <w:pStyle w:val="ListParagraph"/>
        <w:tabs>
          <w:tab w:val="left" w:pos="270"/>
        </w:tabs>
        <w:spacing w:after="0" w:line="240" w:lineRule="auto"/>
        <w:ind w:left="1080"/>
        <w:rPr>
          <w:rFonts w:ascii="Baskerville Old Face" w:hAnsi="Baskerville Old Face"/>
          <w:sz w:val="20"/>
        </w:rPr>
        <w:sectPr w:rsidR="00345B73" w:rsidSect="00345B73">
          <w:type w:val="continuous"/>
          <w:pgSz w:w="12240" w:h="15840"/>
          <w:pgMar w:top="432" w:right="432" w:bottom="432" w:left="432" w:header="144" w:footer="144" w:gutter="0"/>
          <w:cols w:num="2" w:space="720"/>
          <w:docGrid w:linePitch="360"/>
        </w:sectPr>
      </w:pPr>
    </w:p>
    <w:p w14:paraId="5D41845C" w14:textId="1BC0220D" w:rsidR="00336DFC" w:rsidRPr="00DF0CB6" w:rsidRDefault="00336DFC" w:rsidP="00336DFC">
      <w:pPr>
        <w:pStyle w:val="ListParagraph"/>
        <w:tabs>
          <w:tab w:val="left" w:pos="270"/>
        </w:tabs>
        <w:spacing w:after="0" w:line="240" w:lineRule="auto"/>
        <w:ind w:left="1080"/>
        <w:rPr>
          <w:rFonts w:ascii="Baskerville Old Face" w:hAnsi="Baskerville Old Face"/>
          <w:sz w:val="20"/>
        </w:rPr>
      </w:pPr>
    </w:p>
    <w:p w14:paraId="1A39A81B" w14:textId="379CFF7C" w:rsidR="00D7710A" w:rsidRPr="007F1C18" w:rsidRDefault="44672CB4" w:rsidP="44672CB4">
      <w:pPr>
        <w:spacing w:after="0" w:line="240" w:lineRule="auto"/>
        <w:rPr>
          <w:rFonts w:ascii="Baskerville Old Face" w:hAnsi="Baskerville Old Face"/>
          <w:b/>
          <w:bCs/>
          <w:caps/>
          <w:color w:val="0000FF"/>
        </w:rPr>
      </w:pPr>
      <w:r w:rsidRPr="007F1C18">
        <w:rPr>
          <w:rFonts w:ascii="Baskerville Old Face" w:hAnsi="Baskerville Old Face"/>
          <w:b/>
          <w:bCs/>
          <w:caps/>
          <w:color w:val="0000FF"/>
        </w:rPr>
        <w:t xml:space="preserve">Teachers to do: </w:t>
      </w:r>
    </w:p>
    <w:p w14:paraId="4E191112" w14:textId="42E00256" w:rsidR="0097364D" w:rsidRDefault="00B275C3" w:rsidP="0097364D">
      <w:pPr>
        <w:pStyle w:val="ListParagraph"/>
        <w:numPr>
          <w:ilvl w:val="0"/>
          <w:numId w:val="19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hyperlink r:id="rId14" w:history="1">
        <w:r w:rsidR="0097364D" w:rsidRPr="00B670B0">
          <w:rPr>
            <w:rStyle w:val="Hyperlink"/>
            <w:rFonts w:ascii="Baskerville Old Face" w:hAnsi="Baskerville Old Face"/>
            <w:b/>
            <w:color w:val="auto"/>
            <w:u w:val="none"/>
          </w:rPr>
          <w:t>Site license:</w:t>
        </w:r>
        <w:r w:rsidR="0097364D" w:rsidRPr="00B670B0">
          <w:rPr>
            <w:rStyle w:val="Hyperlink"/>
            <w:rFonts w:ascii="Baskerville Old Face" w:hAnsi="Baskerville Old Face"/>
            <w:b/>
            <w:color w:val="auto"/>
            <w:u w:val="none"/>
          </w:rPr>
          <w:tab/>
        </w:r>
        <w:r w:rsidR="0097364D">
          <w:rPr>
            <w:rStyle w:val="Hyperlink"/>
            <w:rFonts w:ascii="Baskerville Old Face" w:hAnsi="Baskerville Old Face"/>
            <w:color w:val="auto"/>
            <w:u w:val="none"/>
          </w:rPr>
          <w:tab/>
        </w:r>
        <w:r w:rsidR="0097364D" w:rsidRPr="007F1C18">
          <w:rPr>
            <w:rStyle w:val="Hyperlink"/>
            <w:rFonts w:ascii="Baskerville Old Face" w:hAnsi="Baskerville Old Face"/>
            <w:color w:val="auto"/>
            <w:u w:val="none"/>
          </w:rPr>
          <w:t>Send Paul Grethel the site license application</w:t>
        </w:r>
      </w:hyperlink>
      <w:r w:rsidR="0097364D">
        <w:rPr>
          <w:rStyle w:val="Hyperlink"/>
          <w:rFonts w:ascii="Baskerville Old Face" w:hAnsi="Baskerville Old Face"/>
          <w:color w:val="auto"/>
          <w:u w:val="none"/>
        </w:rPr>
        <w:t>.</w:t>
      </w:r>
    </w:p>
    <w:p w14:paraId="6AC5B579" w14:textId="77777777" w:rsidR="001D502E" w:rsidRDefault="00B275C3" w:rsidP="0076324C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hyperlink r:id="rId15" w:history="1">
        <w:r w:rsidR="0076324C" w:rsidRPr="00B670B0">
          <w:rPr>
            <w:rStyle w:val="Hyperlink"/>
            <w:rFonts w:ascii="Baskerville Old Face" w:hAnsi="Baskerville Old Face"/>
            <w:b/>
            <w:color w:val="auto"/>
            <w:u w:val="none"/>
          </w:rPr>
          <w:t>Check computers:</w:t>
        </w:r>
        <w:r w:rsidR="0076324C" w:rsidRPr="007F1C18">
          <w:rPr>
            <w:rStyle w:val="Hyperlink"/>
            <w:rFonts w:ascii="Baskerville Old Face" w:hAnsi="Baskerville Old Face"/>
            <w:color w:val="auto"/>
            <w:u w:val="none"/>
          </w:rPr>
          <w:t xml:space="preserve"> </w:t>
        </w:r>
        <w:r w:rsidR="0076324C" w:rsidRPr="007F1C18">
          <w:rPr>
            <w:rStyle w:val="Hyperlink"/>
            <w:rFonts w:ascii="Baskerville Old Face" w:hAnsi="Baskerville Old Face"/>
            <w:color w:val="auto"/>
            <w:u w:val="none"/>
          </w:rPr>
          <w:tab/>
          <w:t xml:space="preserve">Complete the system requirements check on </w:t>
        </w:r>
        <w:r w:rsidR="001D502E">
          <w:rPr>
            <w:rStyle w:val="Hyperlink"/>
            <w:rFonts w:ascii="Baskerville Old Face" w:hAnsi="Baskerville Old Face"/>
            <w:color w:val="auto"/>
            <w:u w:val="none"/>
          </w:rPr>
          <w:t>each computer</w:t>
        </w:r>
        <w:r w:rsidR="0076324C" w:rsidRPr="007F1C18">
          <w:rPr>
            <w:rStyle w:val="Hyperlink"/>
            <w:rFonts w:ascii="Baskerville Old Face" w:hAnsi="Baskerville Old Face"/>
            <w:color w:val="auto"/>
            <w:u w:val="none"/>
          </w:rPr>
          <w:t xml:space="preserve"> before testing.</w:t>
        </w:r>
      </w:hyperlink>
      <w:r w:rsidR="0076324C" w:rsidRPr="007F1C18">
        <w:rPr>
          <w:rFonts w:ascii="Baskerville Old Face" w:hAnsi="Baskerville Old Face"/>
        </w:rPr>
        <w:t xml:space="preserve"> </w:t>
      </w:r>
    </w:p>
    <w:p w14:paraId="7D0B56D7" w14:textId="3599DD25" w:rsidR="0076324C" w:rsidRPr="007F1C18" w:rsidRDefault="001D502E" w:rsidP="001D502E">
      <w:pPr>
        <w:pStyle w:val="ListParagraph"/>
        <w:spacing w:after="0" w:line="240" w:lineRule="auto"/>
        <w:ind w:left="1800" w:firstLine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Once you do so on that computer, you do not need to complete that check again. </w:t>
      </w:r>
    </w:p>
    <w:p w14:paraId="647C276D" w14:textId="2A286CCC" w:rsidR="00D7710A" w:rsidRDefault="00AA7946" w:rsidP="44672CB4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r w:rsidRPr="00B670B0">
        <w:rPr>
          <w:rFonts w:ascii="Baskerville Old Face" w:hAnsi="Baskerville Old Face"/>
          <w:b/>
        </w:rPr>
        <w:t>T</w:t>
      </w:r>
      <w:r w:rsidR="00D7710A" w:rsidRPr="00B670B0">
        <w:rPr>
          <w:rFonts w:ascii="Baskerville Old Face" w:hAnsi="Baskerville Old Face"/>
          <w:b/>
        </w:rPr>
        <w:t>each:</w:t>
      </w:r>
      <w:r w:rsidR="00D7710A" w:rsidRPr="007F1C18">
        <w:rPr>
          <w:rFonts w:ascii="Baskerville Old Face" w:hAnsi="Baskerville Old Face"/>
        </w:rPr>
        <w:t xml:space="preserve"> </w:t>
      </w:r>
      <w:r w:rsidR="00D7710A" w:rsidRPr="007F1C18">
        <w:rPr>
          <w:rFonts w:ascii="Baskerville Old Face" w:hAnsi="Baskerville Old Face"/>
        </w:rPr>
        <w:tab/>
      </w:r>
      <w:r w:rsidR="00D7710A" w:rsidRPr="007F1C18">
        <w:rPr>
          <w:rFonts w:ascii="Baskerville Old Face" w:hAnsi="Baskerville Old Face"/>
        </w:rPr>
        <w:tab/>
        <w:t>Attend the customer service training</w:t>
      </w:r>
      <w:r w:rsidR="00DB41A5">
        <w:rPr>
          <w:rFonts w:ascii="Baskerville Old Face" w:hAnsi="Baskerville Old Face"/>
        </w:rPr>
        <w:t xml:space="preserve">. </w:t>
      </w:r>
    </w:p>
    <w:p w14:paraId="7C59A40D" w14:textId="1CF0C561" w:rsidR="00DB41A5" w:rsidRDefault="00F3048C" w:rsidP="00DB41A5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>Certify</w:t>
      </w:r>
      <w:r w:rsidR="00456917" w:rsidRPr="00DB41A5">
        <w:rPr>
          <w:rFonts w:ascii="Baskerville Old Face" w:hAnsi="Baskerville Old Face"/>
          <w:b/>
        </w:rPr>
        <w:t>:</w:t>
      </w:r>
      <w:r w:rsidR="00456917" w:rsidRPr="00DB41A5">
        <w:rPr>
          <w:rFonts w:ascii="Baskerville Old Face" w:hAnsi="Baskerville Old Face"/>
        </w:rPr>
        <w:t xml:space="preserve"> </w:t>
      </w:r>
      <w:r w:rsidR="00456917" w:rsidRPr="00DB41A5">
        <w:rPr>
          <w:rFonts w:ascii="Baskerville Old Face" w:hAnsi="Baskerville Old Face"/>
        </w:rPr>
        <w:tab/>
      </w:r>
      <w:r w:rsidR="00456917" w:rsidRPr="00DB41A5">
        <w:rPr>
          <w:rFonts w:ascii="Baskerville Old Face" w:hAnsi="Baskerville Old Face"/>
        </w:rPr>
        <w:tab/>
      </w:r>
      <w:r w:rsidR="00ED528C" w:rsidRPr="00DB41A5">
        <w:rPr>
          <w:rFonts w:ascii="Baskerville Old Face" w:hAnsi="Baskerville Old Face"/>
        </w:rPr>
        <w:t xml:space="preserve">Create a Student Rise Account &amp; Associate MERA as a partner. </w:t>
      </w:r>
    </w:p>
    <w:p w14:paraId="62B94049" w14:textId="13501CB2" w:rsidR="00ED528C" w:rsidRDefault="00DB41A5" w:rsidP="00DB41A5">
      <w:pPr>
        <w:pStyle w:val="ListParagraph"/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ED528C" w:rsidRPr="00DB41A5">
        <w:rPr>
          <w:rFonts w:ascii="Baskerville Old Face" w:hAnsi="Baskerville Old Face"/>
        </w:rPr>
        <w:t>*Teacher’</w:t>
      </w:r>
      <w:r>
        <w:rPr>
          <w:rFonts w:ascii="Baskerville Old Face" w:hAnsi="Baskerville Old Face"/>
        </w:rPr>
        <w:t xml:space="preserve">s email must match the email </w:t>
      </w:r>
      <w:r w:rsidR="00ED528C" w:rsidRPr="00DB41A5">
        <w:rPr>
          <w:rFonts w:ascii="Baskerville Old Face" w:hAnsi="Baskerville Old Face"/>
        </w:rPr>
        <w:t xml:space="preserve">he/she gives Paul for the site license/proctor. </w:t>
      </w:r>
    </w:p>
    <w:p w14:paraId="03698BB2" w14:textId="3E820931" w:rsidR="00307E9F" w:rsidRPr="00DB41A5" w:rsidRDefault="00307E9F" w:rsidP="00307E9F">
      <w:pPr>
        <w:pStyle w:val="ListParagraph"/>
        <w:spacing w:after="0" w:line="240" w:lineRule="auto"/>
        <w:ind w:left="1800" w:firstLine="360"/>
        <w:rPr>
          <w:rFonts w:ascii="Baskerville Old Face" w:hAnsi="Baskerville Old Face"/>
        </w:rPr>
      </w:pPr>
      <w:r w:rsidRPr="00DB41A5">
        <w:rPr>
          <w:rFonts w:ascii="Baskerville Old Face" w:hAnsi="Baskerville Old Face"/>
        </w:rPr>
        <w:t>Take the test at the end of the training.</w:t>
      </w:r>
    </w:p>
    <w:p w14:paraId="7B539C64" w14:textId="09FBEB95" w:rsidR="00456917" w:rsidRPr="007F1C18" w:rsidRDefault="00ED528C" w:rsidP="00ED528C">
      <w:pPr>
        <w:pStyle w:val="ListParagraph"/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 w:rsidR="00456917">
        <w:rPr>
          <w:rFonts w:ascii="Baskerville Old Face" w:hAnsi="Baskerville Old Face"/>
        </w:rPr>
        <w:t xml:space="preserve">Print the certificate that is sent to your email. Students will need to print &amp; give it to you! </w:t>
      </w:r>
    </w:p>
    <w:p w14:paraId="0F814BF6" w14:textId="77777777" w:rsidR="00A117DC" w:rsidRPr="003A67C1" w:rsidRDefault="00AA7946" w:rsidP="44672CB4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  <w:color w:val="FF0000"/>
        </w:rPr>
      </w:pPr>
      <w:r w:rsidRPr="00B670B0">
        <w:rPr>
          <w:rFonts w:ascii="Baskerville Old Face" w:hAnsi="Baskerville Old Face"/>
          <w:b/>
        </w:rPr>
        <w:t>P</w:t>
      </w:r>
      <w:r w:rsidR="002977BB" w:rsidRPr="00B670B0">
        <w:rPr>
          <w:rFonts w:ascii="Baskerville Old Face" w:hAnsi="Baskerville Old Face"/>
          <w:b/>
        </w:rPr>
        <w:t xml:space="preserve">roctor: </w:t>
      </w:r>
      <w:r w:rsidR="002977BB" w:rsidRPr="00B670B0">
        <w:rPr>
          <w:rFonts w:ascii="Baskerville Old Face" w:hAnsi="Baskerville Old Face"/>
          <w:b/>
        </w:rPr>
        <w:tab/>
      </w:r>
      <w:r w:rsidR="002977BB" w:rsidRPr="007F1C18">
        <w:rPr>
          <w:rFonts w:ascii="Baskerville Old Face" w:hAnsi="Baskerville Old Face"/>
        </w:rPr>
        <w:t xml:space="preserve">   </w:t>
      </w:r>
      <w:r w:rsidR="002977BB" w:rsidRPr="007F1C18">
        <w:rPr>
          <w:rFonts w:ascii="Baskerville Old Face" w:hAnsi="Baskerville Old Face"/>
        </w:rPr>
        <w:tab/>
      </w:r>
      <w:r w:rsidR="004351CD" w:rsidRPr="003A67C1">
        <w:rPr>
          <w:rFonts w:ascii="Baskerville Old Face" w:hAnsi="Baskerville Old Face"/>
          <w:color w:val="FF0000"/>
        </w:rPr>
        <w:t xml:space="preserve">After you complete your CS credential, </w:t>
      </w:r>
      <w:r w:rsidR="00A117DC" w:rsidRPr="003A67C1">
        <w:rPr>
          <w:rFonts w:ascii="Baskerville Old Face" w:hAnsi="Baskerville Old Face"/>
          <w:color w:val="FF0000"/>
        </w:rPr>
        <w:t xml:space="preserve">login to your Rise Account &amp; click on </w:t>
      </w:r>
      <w:r w:rsidR="00A117DC" w:rsidRPr="003A67C1">
        <w:rPr>
          <w:rFonts w:ascii="Baskerville Old Face" w:hAnsi="Baskerville Old Face"/>
          <w:b/>
          <w:color w:val="FF0000"/>
        </w:rPr>
        <w:t>Test Sites</w:t>
      </w:r>
      <w:r w:rsidR="00A117DC" w:rsidRPr="003A67C1">
        <w:rPr>
          <w:rFonts w:ascii="Baskerville Old Face" w:hAnsi="Baskerville Old Face"/>
          <w:color w:val="FF0000"/>
        </w:rPr>
        <w:t xml:space="preserve">. Then click </w:t>
      </w:r>
    </w:p>
    <w:p w14:paraId="1DD831D5" w14:textId="77777777" w:rsidR="00A117DC" w:rsidRPr="003A67C1" w:rsidRDefault="00A117DC" w:rsidP="00A117DC">
      <w:pPr>
        <w:pStyle w:val="ListParagraph"/>
        <w:spacing w:after="0" w:line="240" w:lineRule="auto"/>
        <w:ind w:left="360"/>
        <w:rPr>
          <w:rFonts w:ascii="Baskerville Old Face" w:hAnsi="Baskerville Old Face"/>
          <w:color w:val="FF0000"/>
        </w:rPr>
      </w:pPr>
      <w:r w:rsidRPr="003A67C1">
        <w:rPr>
          <w:rFonts w:ascii="Baskerville Old Face" w:hAnsi="Baskerville Old Face"/>
          <w:b/>
          <w:color w:val="FF0000"/>
        </w:rPr>
        <w:tab/>
      </w:r>
      <w:r w:rsidRPr="003A67C1">
        <w:rPr>
          <w:rFonts w:ascii="Baskerville Old Face" w:hAnsi="Baskerville Old Face"/>
          <w:b/>
          <w:color w:val="FF0000"/>
        </w:rPr>
        <w:tab/>
      </w:r>
      <w:r w:rsidRPr="003A67C1">
        <w:rPr>
          <w:rFonts w:ascii="Baskerville Old Face" w:hAnsi="Baskerville Old Face"/>
          <w:b/>
          <w:color w:val="FF0000"/>
        </w:rPr>
        <w:tab/>
        <w:t>Access Training</w:t>
      </w:r>
      <w:r w:rsidRPr="003A67C1">
        <w:rPr>
          <w:rFonts w:ascii="Baskerville Old Face" w:hAnsi="Baskerville Old Face"/>
          <w:color w:val="FF0000"/>
        </w:rPr>
        <w:t xml:space="preserve"> on the top right. Complete the 6 modules &amp; take the NRF Proctor Examination. </w:t>
      </w:r>
    </w:p>
    <w:p w14:paraId="6766A2A9" w14:textId="2F47330C" w:rsidR="002977BB" w:rsidRPr="007F1C18" w:rsidRDefault="006636BA" w:rsidP="00A117DC">
      <w:pPr>
        <w:pStyle w:val="ListParagraph"/>
        <w:spacing w:after="0" w:line="240" w:lineRule="auto"/>
        <w:ind w:left="2160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It takes about 40 minutes to complete.  </w:t>
      </w:r>
      <w:r w:rsidR="004351CD">
        <w:rPr>
          <w:rFonts w:ascii="Baskerville Old Face" w:hAnsi="Baskerville Old Face"/>
        </w:rPr>
        <w:t xml:space="preserve">You cannot give the exam unless you are a proctor.  </w:t>
      </w:r>
    </w:p>
    <w:p w14:paraId="6B77B082" w14:textId="28A5C498" w:rsidR="00120EF4" w:rsidRPr="007F1C18" w:rsidRDefault="00AA7946" w:rsidP="44672CB4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r w:rsidRPr="00B670B0">
        <w:rPr>
          <w:rFonts w:ascii="Baskerville Old Face" w:hAnsi="Baskerville Old Face"/>
          <w:b/>
        </w:rPr>
        <w:t>A</w:t>
      </w:r>
      <w:r w:rsidR="00120EF4" w:rsidRPr="00B670B0">
        <w:rPr>
          <w:rFonts w:ascii="Baskerville Old Face" w:hAnsi="Baskerville Old Face"/>
          <w:b/>
        </w:rPr>
        <w:t>pply for grant:</w:t>
      </w:r>
      <w:r w:rsidR="00120EF4" w:rsidRPr="007F1C18">
        <w:rPr>
          <w:rFonts w:ascii="Baskerville Old Face" w:hAnsi="Baskerville Old Face"/>
        </w:rPr>
        <w:tab/>
        <w:t xml:space="preserve">MERA will email you the grant, fill out &amp; return on time w/ rosters &amp; signatures. </w:t>
      </w:r>
    </w:p>
    <w:p w14:paraId="40045E13" w14:textId="77777777" w:rsidR="00211AD9" w:rsidRDefault="00AA7946" w:rsidP="00EA1DEF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r w:rsidRPr="00E241AC">
        <w:rPr>
          <w:rFonts w:ascii="Baskerville Old Face" w:hAnsi="Baskerville Old Face"/>
          <w:b/>
        </w:rPr>
        <w:t xml:space="preserve">Order </w:t>
      </w:r>
      <w:r w:rsidR="000C1B87" w:rsidRPr="00E241AC">
        <w:rPr>
          <w:rFonts w:ascii="Baskerville Old Face" w:hAnsi="Baskerville Old Face"/>
          <w:b/>
        </w:rPr>
        <w:t>vouchers</w:t>
      </w:r>
      <w:r w:rsidR="000C1B87" w:rsidRPr="00E241AC">
        <w:rPr>
          <w:rFonts w:ascii="Baskerville Old Face" w:hAnsi="Baskerville Old Face"/>
        </w:rPr>
        <w:t xml:space="preserve">: </w:t>
      </w:r>
      <w:r w:rsidR="00A240D2" w:rsidRPr="00E241AC">
        <w:rPr>
          <w:rFonts w:ascii="Baskerville Old Face" w:hAnsi="Baskerville Old Face"/>
        </w:rPr>
        <w:tab/>
      </w:r>
      <w:r w:rsidR="0021707D">
        <w:rPr>
          <w:rFonts w:ascii="Baskerville Old Face" w:hAnsi="Baskerville Old Face"/>
        </w:rPr>
        <w:t xml:space="preserve">Order your vouchers online through </w:t>
      </w:r>
      <w:r w:rsidR="00211AD9">
        <w:rPr>
          <w:rFonts w:ascii="Baskerville Old Face" w:hAnsi="Baskerville Old Face"/>
        </w:rPr>
        <w:t xml:space="preserve">your Rise Account using a check or credit card. </w:t>
      </w:r>
    </w:p>
    <w:p w14:paraId="68030732" w14:textId="2A81EDC5" w:rsidR="00E241AC" w:rsidRPr="00211AD9" w:rsidRDefault="00211AD9" w:rsidP="00211AD9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           *</w:t>
      </w:r>
      <w:r w:rsidR="00D634C7" w:rsidRPr="00211AD9">
        <w:rPr>
          <w:rFonts w:ascii="Baskerville Old Face" w:hAnsi="Baskerville Old Face"/>
        </w:rPr>
        <w:t>Customer Service &amp; Sales Voucher cost $55.00.</w:t>
      </w:r>
    </w:p>
    <w:p w14:paraId="540CBA29" w14:textId="7A71600D" w:rsidR="00D7710A" w:rsidRPr="007F1C18" w:rsidRDefault="00E241AC" w:rsidP="00E241AC">
      <w:pPr>
        <w:pStyle w:val="ListParagraph"/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1707D" w:rsidRPr="0021707D">
        <w:rPr>
          <w:rFonts w:ascii="Baskerville Old Face" w:hAnsi="Baskerville Old Face"/>
          <w:sz w:val="20"/>
        </w:rPr>
        <w:t xml:space="preserve">MERA Grant winners: </w:t>
      </w:r>
      <w:r w:rsidR="00A240D2" w:rsidRPr="0021707D">
        <w:rPr>
          <w:rFonts w:ascii="Baskerville Old Face" w:hAnsi="Baskerville Old Face"/>
          <w:sz w:val="20"/>
        </w:rPr>
        <w:t>After students take the screening t</w:t>
      </w:r>
      <w:r w:rsidR="00120EF4" w:rsidRPr="0021707D">
        <w:rPr>
          <w:rFonts w:ascii="Baskerville Old Face" w:hAnsi="Baskerville Old Face"/>
          <w:sz w:val="20"/>
        </w:rPr>
        <w:t>est &amp; score &gt;</w:t>
      </w:r>
      <w:r w:rsidR="00F85BA0" w:rsidRPr="0021707D">
        <w:rPr>
          <w:rFonts w:ascii="Baskerville Old Face" w:hAnsi="Baskerville Old Face"/>
          <w:sz w:val="20"/>
        </w:rPr>
        <w:t>79</w:t>
      </w:r>
      <w:r w:rsidR="00120EF4" w:rsidRPr="0021707D">
        <w:rPr>
          <w:rFonts w:ascii="Baskerville Old Face" w:hAnsi="Baskerville Old Face"/>
          <w:sz w:val="20"/>
        </w:rPr>
        <w:t>, email Paul the voucher order form</w:t>
      </w:r>
      <w:r w:rsidR="0021707D" w:rsidRPr="0021707D">
        <w:rPr>
          <w:rFonts w:ascii="Baskerville Old Face" w:hAnsi="Baskerville Old Face"/>
          <w:sz w:val="20"/>
        </w:rPr>
        <w:t>.</w:t>
      </w:r>
    </w:p>
    <w:p w14:paraId="7FF4C966" w14:textId="18C7E92F" w:rsidR="00287967" w:rsidRPr="007F1C18" w:rsidRDefault="00B275C3" w:rsidP="00EA1DEF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hyperlink r:id="rId16" w:history="1">
        <w:r w:rsidR="00AA7946" w:rsidRPr="00B670B0">
          <w:rPr>
            <w:rStyle w:val="Hyperlink"/>
            <w:rFonts w:ascii="Baskerville Old Face" w:hAnsi="Baskerville Old Face"/>
            <w:b/>
            <w:color w:val="auto"/>
            <w:u w:val="none"/>
          </w:rPr>
          <w:t>S</w:t>
        </w:r>
        <w:r w:rsidR="00287967" w:rsidRPr="00B670B0">
          <w:rPr>
            <w:rStyle w:val="Hyperlink"/>
            <w:rFonts w:ascii="Baskerville Old Face" w:hAnsi="Baskerville Old Face"/>
            <w:b/>
            <w:color w:val="auto"/>
            <w:u w:val="none"/>
          </w:rPr>
          <w:t xml:space="preserve">tay certified: </w:t>
        </w:r>
        <w:r w:rsidR="00287967" w:rsidRPr="007F1C18">
          <w:rPr>
            <w:rStyle w:val="Hyperlink"/>
            <w:rFonts w:ascii="Baskerville Old Face" w:hAnsi="Baskerville Old Face"/>
            <w:color w:val="auto"/>
            <w:u w:val="none"/>
          </w:rPr>
          <w:tab/>
          <w:t>Re-certified every 3</w:t>
        </w:r>
        <w:r w:rsidR="00287967" w:rsidRPr="007F1C18">
          <w:rPr>
            <w:rStyle w:val="Hyperlink"/>
            <w:rFonts w:ascii="Baskerville Old Face" w:hAnsi="Baskerville Old Face" w:cs="Arial"/>
            <w:color w:val="auto"/>
            <w:u w:val="none"/>
          </w:rPr>
          <w:t xml:space="preserve"> </w:t>
        </w:r>
        <w:r w:rsidR="00287967" w:rsidRPr="007F1C18">
          <w:rPr>
            <w:rStyle w:val="Hyperlink"/>
            <w:rFonts w:ascii="Baskerville Old Face" w:hAnsi="Baskerville Old Face"/>
            <w:color w:val="auto"/>
            <w:u w:val="none"/>
          </w:rPr>
          <w:t>years by sending off the required renewal form and pay $25.00</w:t>
        </w:r>
      </w:hyperlink>
      <w:r w:rsidR="00973CED">
        <w:rPr>
          <w:rStyle w:val="Hyperlink"/>
          <w:rFonts w:ascii="Baskerville Old Face" w:hAnsi="Baskerville Old Face"/>
          <w:color w:val="auto"/>
          <w:u w:val="none"/>
        </w:rPr>
        <w:t>.</w:t>
      </w:r>
    </w:p>
    <w:p w14:paraId="473FA1B9" w14:textId="77777777" w:rsidR="00613705" w:rsidRDefault="00AA7946" w:rsidP="44672CB4">
      <w:pPr>
        <w:pStyle w:val="ListParagraph"/>
        <w:numPr>
          <w:ilvl w:val="0"/>
          <w:numId w:val="19"/>
        </w:numPr>
        <w:spacing w:after="0" w:line="240" w:lineRule="auto"/>
        <w:rPr>
          <w:rFonts w:ascii="Baskerville Old Face" w:hAnsi="Baskerville Old Face"/>
        </w:rPr>
      </w:pPr>
      <w:r w:rsidRPr="00B670B0">
        <w:rPr>
          <w:rFonts w:ascii="Baskerville Old Face" w:hAnsi="Baskerville Old Face"/>
          <w:b/>
        </w:rPr>
        <w:t>A</w:t>
      </w:r>
      <w:r w:rsidR="44672CB4" w:rsidRPr="00B670B0">
        <w:rPr>
          <w:rFonts w:ascii="Baskerville Old Face" w:hAnsi="Baskerville Old Face"/>
          <w:b/>
        </w:rPr>
        <w:t xml:space="preserve">ccommodations:  </w:t>
      </w:r>
      <w:r w:rsidRPr="00B670B0">
        <w:rPr>
          <w:rFonts w:ascii="Baskerville Old Face" w:hAnsi="Baskerville Old Face"/>
          <w:b/>
        </w:rPr>
        <w:tab/>
      </w:r>
      <w:r w:rsidR="00613705">
        <w:rPr>
          <w:rFonts w:ascii="Baskerville Old Face" w:hAnsi="Baskerville Old Face"/>
        </w:rPr>
        <w:t xml:space="preserve">Your student will check Yes for </w:t>
      </w:r>
      <w:r w:rsidR="44672CB4" w:rsidRPr="007F1C18">
        <w:rPr>
          <w:rFonts w:ascii="Baskerville Old Face" w:hAnsi="Baskerville Old Face"/>
        </w:rPr>
        <w:t xml:space="preserve">accommodations </w:t>
      </w:r>
      <w:r w:rsidR="00613705">
        <w:rPr>
          <w:rFonts w:ascii="Baskerville Old Face" w:hAnsi="Baskerville Old Face"/>
        </w:rPr>
        <w:t xml:space="preserve">needed when registering to take the test on the Rise site. </w:t>
      </w:r>
    </w:p>
    <w:p w14:paraId="4920937E" w14:textId="725C95C7" w:rsidR="00A02D8F" w:rsidRDefault="00613705" w:rsidP="00613705">
      <w:pPr>
        <w:pStyle w:val="ListParagraph"/>
        <w:spacing w:after="0" w:line="240" w:lineRule="auto"/>
        <w:ind w:left="360"/>
        <w:rPr>
          <w:rFonts w:ascii="Baskerville Old Face" w:hAnsi="Baskerville Old Face"/>
        </w:rPr>
      </w:pP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  <w:b/>
        </w:rPr>
        <w:tab/>
      </w:r>
      <w:r>
        <w:rPr>
          <w:rFonts w:ascii="Baskerville Old Face" w:hAnsi="Baskerville Old Face"/>
        </w:rPr>
        <w:t xml:space="preserve">You will then on your end confirm if the student </w:t>
      </w:r>
      <w:r w:rsidR="000932AE">
        <w:rPr>
          <w:rFonts w:ascii="Baskerville Old Face" w:hAnsi="Baskerville Old Face"/>
        </w:rPr>
        <w:t>does receive</w:t>
      </w:r>
      <w:r>
        <w:rPr>
          <w:rFonts w:ascii="Baskerville Old Face" w:hAnsi="Baskerville Old Face"/>
        </w:rPr>
        <w:t xml:space="preserve"> accommodations.</w:t>
      </w:r>
    </w:p>
    <w:p w14:paraId="29104413" w14:textId="6DC197F0" w:rsidR="00D7710A" w:rsidRPr="007F1C18" w:rsidRDefault="44672CB4" w:rsidP="44672CB4">
      <w:pPr>
        <w:pStyle w:val="ListParagraph"/>
        <w:spacing w:after="0" w:line="240" w:lineRule="auto"/>
        <w:ind w:left="0"/>
        <w:rPr>
          <w:rFonts w:ascii="Baskerville Old Face" w:hAnsi="Baskerville Old Face"/>
          <w:caps/>
          <w:color w:val="0000FF"/>
        </w:rPr>
      </w:pPr>
      <w:r w:rsidRPr="007F1C18">
        <w:rPr>
          <w:rFonts w:ascii="Baskerville Old Face" w:hAnsi="Baskerville Old Face"/>
          <w:b/>
          <w:bCs/>
          <w:caps/>
          <w:color w:val="0000FF"/>
        </w:rPr>
        <w:t xml:space="preserve">Eligibility: </w:t>
      </w:r>
    </w:p>
    <w:p w14:paraId="19E7CDEC" w14:textId="21D59F1F" w:rsidR="003D6F33" w:rsidRPr="007F1C18" w:rsidRDefault="00B275C3" w:rsidP="00D52148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rPr>
          <w:rFonts w:ascii="Baskerville Old Face" w:hAnsi="Baskerville Old Face"/>
        </w:rPr>
      </w:pPr>
      <w:hyperlink r:id="rId17" w:history="1">
        <w:r w:rsidR="00D7710A" w:rsidRPr="00570394">
          <w:rPr>
            <w:rStyle w:val="Hyperlink"/>
            <w:rFonts w:ascii="Baskerville Old Face" w:hAnsi="Baskerville Old Face"/>
            <w:b/>
            <w:color w:val="auto"/>
            <w:u w:val="none"/>
          </w:rPr>
          <w:t xml:space="preserve">To test: </w:t>
        </w:r>
        <w:r w:rsidR="003F0F37" w:rsidRPr="007F1C18">
          <w:rPr>
            <w:rStyle w:val="Hyperlink"/>
            <w:rFonts w:ascii="Baskerville Old Face" w:hAnsi="Baskerville Old Face"/>
            <w:u w:val="none"/>
          </w:rPr>
          <w:tab/>
        </w:r>
        <w:r w:rsidR="00A02D8F" w:rsidRPr="007F1C18">
          <w:rPr>
            <w:rStyle w:val="Hyperlink"/>
            <w:rFonts w:ascii="Baskerville Old Face" w:hAnsi="Baskerville Old Face"/>
            <w:color w:val="auto"/>
            <w:u w:val="none"/>
          </w:rPr>
          <w:t xml:space="preserve">Students </w:t>
        </w:r>
        <w:r w:rsidR="00A240D2">
          <w:rPr>
            <w:rStyle w:val="Hyperlink"/>
            <w:rFonts w:ascii="Baskerville Old Face" w:hAnsi="Baskerville Old Face"/>
            <w:color w:val="auto"/>
            <w:u w:val="none"/>
          </w:rPr>
          <w:t xml:space="preserve">take a screening </w:t>
        </w:r>
        <w:r w:rsidR="00347564" w:rsidRPr="007F1C18">
          <w:rPr>
            <w:rStyle w:val="Hyperlink"/>
            <w:rFonts w:ascii="Baskerville Old Face" w:hAnsi="Baskerville Old Face"/>
            <w:color w:val="auto"/>
            <w:u w:val="none"/>
          </w:rPr>
          <w:t>test</w:t>
        </w:r>
        <w:r w:rsidR="00BA6242">
          <w:rPr>
            <w:rStyle w:val="Hyperlink"/>
            <w:rFonts w:ascii="Baskerville Old Face" w:hAnsi="Baskerville Old Face"/>
            <w:color w:val="auto"/>
            <w:u w:val="none"/>
          </w:rPr>
          <w:t xml:space="preserve"> &amp; must get &gt;79</w:t>
        </w:r>
        <w:r w:rsidR="00A02D8F" w:rsidRPr="007F1C18">
          <w:rPr>
            <w:rStyle w:val="Hyperlink"/>
            <w:rFonts w:ascii="Baskerville Old Face" w:hAnsi="Baskerville Old Face"/>
            <w:color w:val="auto"/>
            <w:u w:val="none"/>
          </w:rPr>
          <w:t>.</w:t>
        </w:r>
      </w:hyperlink>
      <w:r w:rsidR="00A02D8F" w:rsidRPr="007F1C18">
        <w:rPr>
          <w:rFonts w:ascii="Baskerville Old Face" w:hAnsi="Baskerville Old Face"/>
        </w:rPr>
        <w:t xml:space="preserve"> </w:t>
      </w:r>
      <w:r w:rsidR="003D6F33" w:rsidRPr="007F1C18">
        <w:rPr>
          <w:rFonts w:ascii="Baskerville Old Face" w:hAnsi="Baskerville Old Face"/>
        </w:rPr>
        <w:t>(rule set by Paul Grethel</w:t>
      </w:r>
      <w:r w:rsidR="003D6F33" w:rsidRPr="00CD1D72">
        <w:rPr>
          <w:rFonts w:ascii="Baskerville Old Face" w:hAnsi="Baskerville Old Face"/>
          <w:b/>
        </w:rPr>
        <w:t xml:space="preserve"> if</w:t>
      </w:r>
      <w:r w:rsidR="003D6F33" w:rsidRPr="007F1C18">
        <w:rPr>
          <w:rFonts w:ascii="Baskerville Old Face" w:hAnsi="Baskerville Old Face"/>
        </w:rPr>
        <w:t xml:space="preserve"> using MERA </w:t>
      </w:r>
      <w:r w:rsidR="0021707D">
        <w:rPr>
          <w:rFonts w:ascii="Baskerville Old Face" w:hAnsi="Baskerville Old Face"/>
        </w:rPr>
        <w:t xml:space="preserve">Grant </w:t>
      </w:r>
      <w:r w:rsidR="003D6F33" w:rsidRPr="007F1C18">
        <w:rPr>
          <w:rFonts w:ascii="Baskerville Old Face" w:hAnsi="Baskerville Old Face"/>
        </w:rPr>
        <w:t xml:space="preserve">$). </w:t>
      </w:r>
    </w:p>
    <w:p w14:paraId="7AEA53A1" w14:textId="77777777" w:rsidR="00EA1DEF" w:rsidRPr="007F1C18" w:rsidRDefault="003F0F37" w:rsidP="44672CB4">
      <w:pPr>
        <w:pStyle w:val="ListParagraph"/>
        <w:spacing w:after="0" w:line="240" w:lineRule="auto"/>
        <w:ind w:left="360"/>
        <w:rPr>
          <w:rFonts w:ascii="Baskerville Old Face" w:hAnsi="Baskerville Old Face"/>
        </w:rPr>
      </w:pPr>
      <w:r w:rsidRPr="007F1C18">
        <w:rPr>
          <w:rFonts w:ascii="Baskerville Old Face" w:hAnsi="Baskerville Old Face"/>
        </w:rPr>
        <w:tab/>
      </w:r>
      <w:r w:rsidRPr="007F1C18">
        <w:rPr>
          <w:rFonts w:ascii="Baskerville Old Face" w:hAnsi="Baskerville Old Face"/>
        </w:rPr>
        <w:tab/>
      </w:r>
      <w:r w:rsidR="00D7710A" w:rsidRPr="007F1C18">
        <w:rPr>
          <w:rFonts w:ascii="Baskerville Old Face" w:hAnsi="Baskerville Old Face"/>
        </w:rPr>
        <w:t xml:space="preserve">Students must be </w:t>
      </w:r>
      <w:r w:rsidR="00D7710A" w:rsidRPr="007F1C18">
        <w:rPr>
          <w:rFonts w:ascii="Baskerville Old Face" w:hAnsi="Baskerville Old Face"/>
          <w:b/>
          <w:bCs/>
          <w:color w:val="FF0000"/>
        </w:rPr>
        <w:t>1</w:t>
      </w:r>
      <w:r w:rsidR="0050769F" w:rsidRPr="007F1C18">
        <w:rPr>
          <w:rFonts w:ascii="Baskerville Old Face" w:hAnsi="Baskerville Old Face"/>
          <w:b/>
          <w:bCs/>
          <w:color w:val="FF0000"/>
        </w:rPr>
        <w:t>5</w:t>
      </w:r>
      <w:r w:rsidR="00D7710A" w:rsidRPr="00C11075">
        <w:rPr>
          <w:rFonts w:ascii="Baskerville Old Face" w:hAnsi="Baskerville Old Face"/>
          <w:b/>
          <w:bCs/>
          <w:color w:val="FF0000"/>
        </w:rPr>
        <w:t xml:space="preserve"> </w:t>
      </w:r>
      <w:r w:rsidR="00D7710A" w:rsidRPr="00C11075">
        <w:rPr>
          <w:rFonts w:ascii="Baskerville Old Face" w:hAnsi="Baskerville Old Face"/>
          <w:color w:val="FF0000"/>
        </w:rPr>
        <w:t xml:space="preserve">years </w:t>
      </w:r>
      <w:r w:rsidR="00D7710A" w:rsidRPr="007F1C18">
        <w:rPr>
          <w:rFonts w:ascii="Baskerville Old Face" w:hAnsi="Baskerville Old Face"/>
        </w:rPr>
        <w:t xml:space="preserve">of age or at least a </w:t>
      </w:r>
      <w:r w:rsidR="00167376" w:rsidRPr="007F1C18">
        <w:rPr>
          <w:rFonts w:ascii="Baskerville Old Face" w:hAnsi="Baskerville Old Face"/>
        </w:rPr>
        <w:t>sophomore</w:t>
      </w:r>
      <w:r w:rsidR="00D7710A" w:rsidRPr="007F1C18">
        <w:rPr>
          <w:rFonts w:ascii="Baskerville Old Face" w:hAnsi="Baskerville Old Face"/>
        </w:rPr>
        <w:t xml:space="preserve"> in high school</w:t>
      </w:r>
      <w:r w:rsidR="004A2F0C" w:rsidRPr="007F1C18">
        <w:rPr>
          <w:rFonts w:ascii="Baskerville Old Face" w:hAnsi="Baskerville Old Face"/>
        </w:rPr>
        <w:t xml:space="preserve">. </w:t>
      </w:r>
    </w:p>
    <w:p w14:paraId="5205A8B5" w14:textId="5CCE229C" w:rsidR="004A2F0C" w:rsidRPr="007F1C18" w:rsidRDefault="003F0F37" w:rsidP="44672CB4">
      <w:pPr>
        <w:pStyle w:val="ListParagraph"/>
        <w:spacing w:after="0" w:line="240" w:lineRule="auto"/>
        <w:ind w:left="360"/>
        <w:rPr>
          <w:rFonts w:ascii="Baskerville Old Face" w:hAnsi="Baskerville Old Face"/>
        </w:rPr>
      </w:pPr>
      <w:r w:rsidRPr="007F1C18">
        <w:rPr>
          <w:rFonts w:ascii="Baskerville Old Face" w:hAnsi="Baskerville Old Face"/>
        </w:rPr>
        <w:tab/>
      </w:r>
      <w:r w:rsidRPr="007F1C18">
        <w:rPr>
          <w:rFonts w:ascii="Baskerville Old Face" w:hAnsi="Baskerville Old Face"/>
        </w:rPr>
        <w:tab/>
      </w:r>
      <w:r w:rsidR="004A2F0C" w:rsidRPr="007F1C18">
        <w:rPr>
          <w:rFonts w:ascii="Baskerville Old Face" w:hAnsi="Baskerville Old Face"/>
        </w:rPr>
        <w:t xml:space="preserve">Students will not be able to test after </w:t>
      </w:r>
      <w:r w:rsidR="00CD1D72">
        <w:rPr>
          <w:rFonts w:ascii="Baskerville Old Face" w:hAnsi="Baskerville Old Face"/>
        </w:rPr>
        <w:t>March</w:t>
      </w:r>
      <w:r w:rsidR="004A2F0C" w:rsidRPr="007F1C18">
        <w:rPr>
          <w:rFonts w:ascii="Baskerville Old Face" w:hAnsi="Baskerville Old Face"/>
        </w:rPr>
        <w:t xml:space="preserve"> 15</w:t>
      </w:r>
      <w:r w:rsidR="004A2F0C" w:rsidRPr="007F1C18">
        <w:rPr>
          <w:rFonts w:ascii="Baskerville Old Face" w:hAnsi="Baskerville Old Face"/>
          <w:vertAlign w:val="superscript"/>
        </w:rPr>
        <w:t>th</w:t>
      </w:r>
      <w:r w:rsidR="00167376" w:rsidRPr="007F1C18">
        <w:rPr>
          <w:rFonts w:ascii="Baskerville Old Face" w:hAnsi="Baskerville Old Face"/>
          <w:vertAlign w:val="superscript"/>
        </w:rPr>
        <w:t xml:space="preserve"> </w:t>
      </w:r>
      <w:r w:rsidR="00167376" w:rsidRPr="007F1C18">
        <w:rPr>
          <w:rFonts w:ascii="Baskerville Old Face" w:hAnsi="Baskerville Old Face"/>
        </w:rPr>
        <w:t xml:space="preserve">(rule set by Paul Grethel </w:t>
      </w:r>
      <w:r w:rsidR="00167376" w:rsidRPr="00CD1D72">
        <w:rPr>
          <w:rFonts w:ascii="Baskerville Old Face" w:hAnsi="Baskerville Old Face"/>
          <w:b/>
        </w:rPr>
        <w:t xml:space="preserve">if </w:t>
      </w:r>
      <w:r w:rsidR="00167376" w:rsidRPr="007F1C18">
        <w:rPr>
          <w:rFonts w:ascii="Baskerville Old Face" w:hAnsi="Baskerville Old Face"/>
        </w:rPr>
        <w:t>using MERA $)</w:t>
      </w:r>
      <w:r w:rsidR="004A2F0C" w:rsidRPr="007F1C18">
        <w:rPr>
          <w:rFonts w:ascii="Baskerville Old Face" w:hAnsi="Baskerville Old Face"/>
        </w:rPr>
        <w:t xml:space="preserve">. </w:t>
      </w:r>
    </w:p>
    <w:p w14:paraId="37696C92" w14:textId="5E386599" w:rsidR="002D4BBA" w:rsidRDefault="003F0F37" w:rsidP="002D4BBA">
      <w:pPr>
        <w:pStyle w:val="ListParagraph"/>
        <w:numPr>
          <w:ilvl w:val="0"/>
          <w:numId w:val="18"/>
        </w:numPr>
        <w:spacing w:after="0" w:line="240" w:lineRule="auto"/>
        <w:rPr>
          <w:rFonts w:ascii="Baskerville Old Face" w:hAnsi="Baskerville Old Face"/>
        </w:rPr>
      </w:pPr>
      <w:r w:rsidRPr="00570394">
        <w:rPr>
          <w:rFonts w:ascii="Baskerville Old Face" w:hAnsi="Baskerville Old Face"/>
          <w:b/>
        </w:rPr>
        <w:t>To re-test</w:t>
      </w:r>
      <w:r w:rsidRPr="007F1C18">
        <w:rPr>
          <w:rFonts w:ascii="Baskerville Old Face" w:hAnsi="Baskerville Old Face"/>
        </w:rPr>
        <w:t xml:space="preserve"> </w:t>
      </w:r>
      <w:r w:rsidRPr="007F1C18">
        <w:rPr>
          <w:rFonts w:ascii="Baskerville Old Face" w:hAnsi="Baskerville Old Face"/>
        </w:rPr>
        <w:tab/>
      </w:r>
      <w:r w:rsidR="00287967" w:rsidRPr="007F1C18">
        <w:rPr>
          <w:rFonts w:ascii="Baskerville Old Face" w:hAnsi="Baskerville Old Face"/>
        </w:rPr>
        <w:t xml:space="preserve">Student must wait </w:t>
      </w:r>
      <w:r w:rsidR="00E7033F" w:rsidRPr="00C11075">
        <w:rPr>
          <w:rFonts w:ascii="Baskerville Old Face" w:hAnsi="Baskerville Old Face"/>
          <w:color w:val="FF0000"/>
        </w:rPr>
        <w:t>15 minutes</w:t>
      </w:r>
      <w:r w:rsidR="001E6F88">
        <w:rPr>
          <w:rFonts w:ascii="Baskerville Old Face" w:hAnsi="Baskerville Old Face"/>
          <w:color w:val="FF0000"/>
        </w:rPr>
        <w:t xml:space="preserve"> </w:t>
      </w:r>
      <w:r w:rsidR="001E6F88">
        <w:rPr>
          <w:rFonts w:ascii="Baskerville Old Face" w:hAnsi="Baskerville Old Face"/>
        </w:rPr>
        <w:t xml:space="preserve">after he/she </w:t>
      </w:r>
      <w:r w:rsidR="00EF34F0">
        <w:rPr>
          <w:rFonts w:ascii="Baskerville Old Face" w:hAnsi="Baskerville Old Face"/>
        </w:rPr>
        <w:t xml:space="preserve">is </w:t>
      </w:r>
      <w:r w:rsidR="00EF34F0" w:rsidRPr="007F1C18">
        <w:rPr>
          <w:rFonts w:ascii="Baskerville Old Face" w:hAnsi="Baskerville Old Face"/>
        </w:rPr>
        <w:t>notified</w:t>
      </w:r>
      <w:r w:rsidR="001E6F88">
        <w:rPr>
          <w:rFonts w:ascii="Baskerville Old Face" w:hAnsi="Baskerville Old Face"/>
        </w:rPr>
        <w:t xml:space="preserve"> that </w:t>
      </w:r>
      <w:r w:rsidR="00C90B5B">
        <w:rPr>
          <w:rFonts w:ascii="Baskerville Old Face" w:hAnsi="Baskerville Old Face"/>
        </w:rPr>
        <w:t>he/she</w:t>
      </w:r>
      <w:r w:rsidR="001E6F88">
        <w:rPr>
          <w:rFonts w:ascii="Baskerville Old Face" w:hAnsi="Baskerville Old Face"/>
        </w:rPr>
        <w:t xml:space="preserve"> failed. </w:t>
      </w:r>
      <w:r w:rsidR="00287967" w:rsidRPr="007F1C18">
        <w:rPr>
          <w:rFonts w:ascii="Baskerville Old Face" w:hAnsi="Baskerville Old Face"/>
        </w:rPr>
        <w:t>MERA wi</w:t>
      </w:r>
      <w:r w:rsidR="00E7033F" w:rsidRPr="007F1C18">
        <w:rPr>
          <w:rFonts w:ascii="Baskerville Old Face" w:hAnsi="Baskerville Old Face"/>
        </w:rPr>
        <w:t xml:space="preserve">ll </w:t>
      </w:r>
      <w:r w:rsidR="00134183">
        <w:rPr>
          <w:rFonts w:ascii="Baskerville Old Face" w:hAnsi="Baskerville Old Face"/>
        </w:rPr>
        <w:t>NOT</w:t>
      </w:r>
      <w:r w:rsidR="00E7033F" w:rsidRPr="007F1C18">
        <w:rPr>
          <w:rFonts w:ascii="Baskerville Old Face" w:hAnsi="Baskerville Old Face"/>
        </w:rPr>
        <w:t xml:space="preserve"> pay for a 2</w:t>
      </w:r>
      <w:r w:rsidR="00E7033F" w:rsidRPr="007F1C18">
        <w:rPr>
          <w:rFonts w:ascii="Baskerville Old Face" w:hAnsi="Baskerville Old Face"/>
          <w:vertAlign w:val="superscript"/>
        </w:rPr>
        <w:t>nd</w:t>
      </w:r>
      <w:r w:rsidR="00E7033F" w:rsidRPr="007F1C18">
        <w:rPr>
          <w:rFonts w:ascii="Baskerville Old Face" w:hAnsi="Baskerville Old Face"/>
        </w:rPr>
        <w:t xml:space="preserve"> </w:t>
      </w:r>
      <w:r w:rsidR="001E6F88">
        <w:rPr>
          <w:rFonts w:ascii="Baskerville Old Face" w:hAnsi="Baskerville Old Face"/>
        </w:rPr>
        <w:t>voucher.</w:t>
      </w:r>
      <w:r w:rsidR="00D3126E">
        <w:rPr>
          <w:rFonts w:ascii="Baskerville Old Face" w:hAnsi="Baskerville Old Face"/>
        </w:rPr>
        <w:br/>
        <w:t xml:space="preserve">                   </w:t>
      </w:r>
      <w:r w:rsidR="00A01C0B">
        <w:rPr>
          <w:rFonts w:ascii="Baskerville Old Face" w:hAnsi="Baskerville Old Face"/>
        </w:rPr>
        <w:t xml:space="preserve"> </w:t>
      </w:r>
      <w:r w:rsidR="00D3126E">
        <w:rPr>
          <w:rFonts w:ascii="Baskerville Old Face" w:hAnsi="Baskerville Old Face"/>
        </w:rPr>
        <w:t>We recommend a wait of 1-2 days for student to study.</w:t>
      </w:r>
    </w:p>
    <w:p w14:paraId="1E81D6AD" w14:textId="77777777" w:rsidR="00E857CF" w:rsidRPr="007F1C18" w:rsidRDefault="00E857CF" w:rsidP="001854F7">
      <w:pPr>
        <w:pStyle w:val="ListParagraph"/>
        <w:spacing w:after="0" w:line="240" w:lineRule="auto"/>
        <w:rPr>
          <w:rFonts w:ascii="Baskerville Old Face" w:hAnsi="Baskerville Old Face"/>
          <w:sz w:val="18"/>
        </w:rPr>
      </w:pPr>
    </w:p>
    <w:p w14:paraId="5467C504" w14:textId="77777777" w:rsidR="00B23940" w:rsidRPr="007F1C18" w:rsidRDefault="44672CB4" w:rsidP="44672CB4">
      <w:pPr>
        <w:spacing w:after="0" w:line="240" w:lineRule="auto"/>
        <w:rPr>
          <w:rFonts w:ascii="Baskerville Old Face" w:hAnsi="Baskerville Old Face"/>
          <w:b/>
          <w:bCs/>
          <w:caps/>
          <w:color w:val="0000FF"/>
        </w:rPr>
      </w:pPr>
      <w:r w:rsidRPr="007F1C18">
        <w:rPr>
          <w:rFonts w:ascii="Baskerville Old Face" w:hAnsi="Baskerville Old Face"/>
          <w:b/>
          <w:bCs/>
          <w:caps/>
          <w:color w:val="0000FF"/>
        </w:rPr>
        <w:t xml:space="preserve">Websites: </w:t>
      </w:r>
    </w:p>
    <w:p w14:paraId="49EE867C" w14:textId="77777777" w:rsidR="006044E2" w:rsidRDefault="00A0742E" w:rsidP="006044E2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Style w:val="Hyperlink"/>
          <w:rFonts w:ascii="Baskerville Old Face" w:hAnsi="Baskerville Old Face"/>
          <w:b/>
          <w:color w:val="FF0000"/>
          <w:u w:val="none"/>
        </w:rPr>
      </w:pPr>
      <w:r w:rsidRPr="00604664">
        <w:rPr>
          <w:rFonts w:ascii="Baskerville Old Face" w:hAnsi="Baskerville Old Face"/>
          <w:b/>
        </w:rPr>
        <w:t>CS &amp; Sales Files &amp; Info</w:t>
      </w:r>
      <w:r w:rsidRPr="00604664">
        <w:rPr>
          <w:rFonts w:ascii="Baskerville Old Face" w:hAnsi="Baskerville Old Face"/>
          <w:b/>
        </w:rPr>
        <w:tab/>
      </w:r>
      <w:hyperlink r:id="rId18" w:history="1">
        <w:r w:rsidRPr="00604664">
          <w:rPr>
            <w:rStyle w:val="Hyperlink"/>
            <w:rFonts w:ascii="Baskerville Old Face" w:hAnsi="Baskerville Old Face"/>
          </w:rPr>
          <w:t>http://www.ATGFreshStart.com</w:t>
        </w:r>
      </w:hyperlink>
      <w:r w:rsidRPr="00604664">
        <w:rPr>
          <w:rStyle w:val="Hyperlink"/>
          <w:rFonts w:ascii="Baskerville Old Face" w:hAnsi="Baskerville Old Face"/>
          <w:b/>
          <w:color w:val="auto"/>
          <w:u w:val="none"/>
        </w:rPr>
        <w:t xml:space="preserve"> </w:t>
      </w:r>
      <w:r w:rsidR="002C214D" w:rsidRPr="00604664">
        <w:rPr>
          <w:rStyle w:val="Hyperlink"/>
          <w:rFonts w:ascii="Baskerville Old Face" w:hAnsi="Baskerville Old Face"/>
          <w:b/>
          <w:color w:val="auto"/>
          <w:u w:val="none"/>
        </w:rPr>
        <w:t xml:space="preserve"> </w:t>
      </w:r>
      <w:r w:rsidR="002C214D" w:rsidRPr="00604664">
        <w:rPr>
          <w:rStyle w:val="Hyperlink"/>
          <w:rFonts w:ascii="Baskerville Old Face" w:hAnsi="Baskerville Old Face"/>
          <w:i/>
          <w:color w:val="FF0000"/>
          <w:u w:val="none"/>
        </w:rPr>
        <w:t xml:space="preserve">Password for Class Materials Page: </w:t>
      </w:r>
      <w:proofErr w:type="spellStart"/>
      <w:r w:rsidR="002C214D" w:rsidRPr="00604664">
        <w:rPr>
          <w:rStyle w:val="Hyperlink"/>
          <w:rFonts w:ascii="Baskerville Old Face" w:hAnsi="Baskerville Old Face"/>
          <w:b/>
          <w:i/>
          <w:color w:val="FF0000"/>
          <w:u w:val="none"/>
        </w:rPr>
        <w:t>FreshStart</w:t>
      </w:r>
      <w:proofErr w:type="spellEnd"/>
    </w:p>
    <w:p w14:paraId="1989E8BC" w14:textId="0AADD5C4" w:rsidR="00B23940" w:rsidRPr="006044E2" w:rsidRDefault="00B23940" w:rsidP="006044E2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Style w:val="Hyperlink"/>
          <w:rFonts w:ascii="Baskerville Old Face" w:hAnsi="Baskerville Old Face"/>
          <w:b/>
          <w:color w:val="FF0000"/>
          <w:u w:val="none"/>
        </w:rPr>
      </w:pPr>
      <w:r w:rsidRPr="006044E2">
        <w:rPr>
          <w:rFonts w:ascii="Baskerville Old Face" w:hAnsi="Baskerville Old Face"/>
          <w:b/>
        </w:rPr>
        <w:t>N</w:t>
      </w:r>
      <w:r w:rsidR="00E04DA6" w:rsidRPr="006044E2">
        <w:rPr>
          <w:rFonts w:ascii="Baskerville Old Face" w:hAnsi="Baskerville Old Face"/>
          <w:b/>
        </w:rPr>
        <w:t xml:space="preserve">ational </w:t>
      </w:r>
      <w:r w:rsidRPr="006044E2">
        <w:rPr>
          <w:rFonts w:ascii="Baskerville Old Face" w:hAnsi="Baskerville Old Face"/>
          <w:b/>
        </w:rPr>
        <w:t>R</w:t>
      </w:r>
      <w:r w:rsidR="00E04DA6" w:rsidRPr="006044E2">
        <w:rPr>
          <w:rFonts w:ascii="Baskerville Old Face" w:hAnsi="Baskerville Old Face"/>
          <w:b/>
        </w:rPr>
        <w:t xml:space="preserve">etail </w:t>
      </w:r>
      <w:r w:rsidRPr="006044E2">
        <w:rPr>
          <w:rFonts w:ascii="Baskerville Old Face" w:hAnsi="Baskerville Old Face"/>
          <w:b/>
        </w:rPr>
        <w:t>F</w:t>
      </w:r>
      <w:r w:rsidR="00E04DA6" w:rsidRPr="006044E2">
        <w:rPr>
          <w:rFonts w:ascii="Baskerville Old Face" w:hAnsi="Baskerville Old Face"/>
          <w:b/>
        </w:rPr>
        <w:t>ederation</w:t>
      </w:r>
      <w:r w:rsidR="003F0F37" w:rsidRPr="006044E2">
        <w:rPr>
          <w:rFonts w:ascii="Baskerville Old Face" w:hAnsi="Baskerville Old Face"/>
        </w:rPr>
        <w:tab/>
      </w:r>
      <w:hyperlink r:id="rId19" w:history="1">
        <w:r w:rsidRPr="006044E2">
          <w:rPr>
            <w:rStyle w:val="Hyperlink"/>
            <w:rFonts w:ascii="Baskerville Old Face" w:hAnsi="Baskerville Old Face"/>
            <w:color w:val="auto"/>
            <w:u w:val="none"/>
          </w:rPr>
          <w:t>https://nrf.com/career-center/certifications-and-training/customer-service-and-sales-certification</w:t>
        </w:r>
      </w:hyperlink>
      <w:r w:rsidR="000C6929" w:rsidRPr="006044E2">
        <w:rPr>
          <w:rStyle w:val="Hyperlink"/>
          <w:rFonts w:ascii="Baskerville Old Face" w:hAnsi="Baskerville Old Face"/>
          <w:color w:val="auto"/>
          <w:u w:val="none"/>
        </w:rPr>
        <w:t xml:space="preserve"> </w:t>
      </w:r>
    </w:p>
    <w:p w14:paraId="536DA65A" w14:textId="79C445F6" w:rsidR="00604664" w:rsidRPr="00604664" w:rsidRDefault="00A74EBF" w:rsidP="00604664">
      <w:pPr>
        <w:pStyle w:val="ListParagraph"/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270" w:hanging="270"/>
        <w:rPr>
          <w:rStyle w:val="Hyperlink"/>
          <w:rFonts w:ascii="Baskerville Old Face" w:hAnsi="Baskerville Old Face"/>
          <w:i/>
          <w:iCs/>
          <w:color w:val="auto"/>
          <w:u w:val="none"/>
        </w:rPr>
      </w:pPr>
      <w:r w:rsidRPr="00604664">
        <w:rPr>
          <w:rStyle w:val="Hyperlink"/>
          <w:rFonts w:ascii="Baskerville Old Face" w:hAnsi="Baskerville Old Face"/>
          <w:b/>
          <w:color w:val="auto"/>
          <w:u w:val="none"/>
        </w:rPr>
        <w:t>CS &amp; Sales Sample Exam</w:t>
      </w:r>
      <w:r w:rsidR="00B10144" w:rsidRPr="00604664">
        <w:rPr>
          <w:rStyle w:val="Hyperlink"/>
          <w:rFonts w:ascii="Baskerville Old Face" w:hAnsi="Baskerville Old Face"/>
          <w:color w:val="auto"/>
          <w:u w:val="none"/>
        </w:rPr>
        <w:tab/>
      </w:r>
      <w:hyperlink r:id="rId20" w:history="1">
        <w:r w:rsidR="00EA41D2" w:rsidRPr="00604664">
          <w:rPr>
            <w:rStyle w:val="Hyperlink"/>
            <w:rFonts w:ascii="Baskerville Old Face" w:hAnsi="Baskerville Old Face"/>
            <w:color w:val="auto"/>
            <w:u w:val="none"/>
          </w:rPr>
          <w:t>https://nrf.com/career-center/riseup/credentials</w:t>
        </w:r>
      </w:hyperlink>
      <w:r w:rsidR="000C6929" w:rsidRPr="00604664">
        <w:rPr>
          <w:rStyle w:val="Hyperlink"/>
          <w:rFonts w:ascii="Baskerville Old Face" w:hAnsi="Baskerville Old Face"/>
          <w:color w:val="auto"/>
          <w:u w:val="none"/>
        </w:rPr>
        <w:t xml:space="preserve"> </w:t>
      </w:r>
      <w:r w:rsidR="0073699C" w:rsidRPr="00604664">
        <w:rPr>
          <w:rStyle w:val="Hyperlink"/>
          <w:rFonts w:ascii="Baskerville Old Face" w:hAnsi="Baskerville Old Face"/>
          <w:color w:val="auto"/>
          <w:u w:val="none"/>
        </w:rPr>
        <w:t xml:space="preserve"> </w:t>
      </w:r>
      <w:r w:rsidR="0073699C" w:rsidRPr="00604664">
        <w:rPr>
          <w:rStyle w:val="Hyperlink"/>
          <w:rFonts w:ascii="Baskerville Old Face" w:hAnsi="Baskerville Old Face"/>
          <w:color w:val="auto"/>
          <w:u w:val="none"/>
        </w:rPr>
        <w:tab/>
      </w:r>
      <w:r w:rsidR="00697117" w:rsidRPr="00604664">
        <w:rPr>
          <w:rStyle w:val="Hyperlink"/>
          <w:rFonts w:ascii="Baskerville Old Face" w:hAnsi="Baskerville Old Face"/>
          <w:color w:val="auto"/>
          <w:u w:val="none"/>
        </w:rPr>
        <w:t>15 que</w:t>
      </w:r>
      <w:r w:rsidR="00604664" w:rsidRPr="00604664">
        <w:rPr>
          <w:rStyle w:val="Hyperlink"/>
          <w:rFonts w:ascii="Baskerville Old Face" w:hAnsi="Baskerville Old Face"/>
          <w:color w:val="auto"/>
          <w:u w:val="none"/>
        </w:rPr>
        <w:t>stion review created by the NRF</w:t>
      </w:r>
    </w:p>
    <w:p w14:paraId="737DC923" w14:textId="73ECF831" w:rsidR="00B23940" w:rsidRPr="00604664" w:rsidRDefault="007D686C" w:rsidP="00604664">
      <w:pPr>
        <w:pStyle w:val="ListParagraph"/>
        <w:numPr>
          <w:ilvl w:val="0"/>
          <w:numId w:val="26"/>
        </w:numPr>
        <w:tabs>
          <w:tab w:val="left" w:pos="180"/>
          <w:tab w:val="left" w:pos="360"/>
        </w:tabs>
        <w:spacing w:after="0" w:line="240" w:lineRule="auto"/>
        <w:ind w:left="270" w:hanging="270"/>
        <w:rPr>
          <w:rStyle w:val="Hyperlink"/>
          <w:rFonts w:ascii="Baskerville Old Face" w:hAnsi="Baskerville Old Face"/>
          <w:i/>
          <w:iCs/>
          <w:color w:val="auto"/>
          <w:u w:val="none"/>
        </w:rPr>
      </w:pPr>
      <w:r w:rsidRPr="00604664">
        <w:rPr>
          <w:rFonts w:ascii="Baskerville Old Face" w:hAnsi="Baskerville Old Face"/>
          <w:b/>
        </w:rPr>
        <w:t xml:space="preserve">Screening </w:t>
      </w:r>
      <w:r w:rsidR="002F2293" w:rsidRPr="00604664">
        <w:rPr>
          <w:rFonts w:ascii="Baskerville Old Face" w:hAnsi="Baskerville Old Face"/>
          <w:b/>
        </w:rPr>
        <w:t xml:space="preserve">Online </w:t>
      </w:r>
      <w:r w:rsidR="00EB0B52" w:rsidRPr="00604664">
        <w:rPr>
          <w:rFonts w:ascii="Baskerville Old Face" w:hAnsi="Baskerville Old Face"/>
          <w:b/>
        </w:rPr>
        <w:t>Test</w:t>
      </w:r>
      <w:r w:rsidR="00B23940" w:rsidRPr="00604664">
        <w:rPr>
          <w:rFonts w:ascii="Baskerville Old Face" w:hAnsi="Baskerville Old Face"/>
        </w:rPr>
        <w:tab/>
      </w:r>
      <w:hyperlink r:id="rId21" w:tgtFrame="_blank" w:history="1">
        <w:r w:rsidR="00B23940" w:rsidRPr="00604664">
          <w:rPr>
            <w:rStyle w:val="Hyperlink"/>
            <w:rFonts w:ascii="Baskerville Old Face" w:hAnsi="Baskerville Old Face"/>
            <w:color w:val="auto"/>
            <w:u w:val="none"/>
          </w:rPr>
          <w:t>testmoz.com/449242</w:t>
        </w:r>
      </w:hyperlink>
      <w:r w:rsidR="00F23522" w:rsidRPr="00604664">
        <w:rPr>
          <w:rStyle w:val="Hyperlink"/>
          <w:rFonts w:ascii="Baskerville Old Face" w:hAnsi="Baskerville Old Face"/>
          <w:color w:val="auto"/>
          <w:u w:val="none"/>
        </w:rPr>
        <w:t xml:space="preserve"> </w:t>
      </w:r>
      <w:r w:rsidR="00EB0B52" w:rsidRPr="00604664">
        <w:rPr>
          <w:rStyle w:val="Hyperlink"/>
          <w:rFonts w:ascii="Baskerville Old Face" w:hAnsi="Baskerville Old Face"/>
          <w:color w:val="auto"/>
          <w:u w:val="none"/>
        </w:rPr>
        <w:t xml:space="preserve">   </w:t>
      </w:r>
      <w:r w:rsidR="00477E84" w:rsidRPr="00604664">
        <w:rPr>
          <w:rFonts w:ascii="Baskerville Old Face" w:hAnsi="Baskerville Old Face"/>
        </w:rPr>
        <w:tab/>
      </w:r>
      <w:r w:rsidR="00166C2C" w:rsidRPr="00604664">
        <w:rPr>
          <w:rFonts w:ascii="Baskerville Old Face" w:hAnsi="Baskerville Old Face"/>
        </w:rPr>
        <w:t xml:space="preserve">   </w:t>
      </w:r>
      <w:r w:rsidR="00166C2C" w:rsidRPr="00604664">
        <w:rPr>
          <w:rStyle w:val="Hyperlink"/>
          <w:rFonts w:ascii="Baskerville Old Face" w:hAnsi="Baskerville Old Face"/>
          <w:i/>
          <w:iCs/>
          <w:color w:val="FF0000"/>
          <w:u w:val="none"/>
        </w:rPr>
        <w:t>Password:</w:t>
      </w:r>
      <w:r w:rsidR="00166C2C" w:rsidRPr="00604664">
        <w:rPr>
          <w:rStyle w:val="Hyperlink"/>
          <w:rFonts w:ascii="Baskerville Old Face" w:hAnsi="Baskerville Old Face"/>
          <w:color w:val="FF0000"/>
          <w:u w:val="none"/>
        </w:rPr>
        <w:t xml:space="preserve">  </w:t>
      </w:r>
      <w:r w:rsidR="00166C2C" w:rsidRPr="00604664">
        <w:rPr>
          <w:rStyle w:val="Hyperlink"/>
          <w:rFonts w:ascii="Baskerville Old Face" w:hAnsi="Baskerville Old Face"/>
          <w:b/>
          <w:i/>
          <w:color w:val="FF0000"/>
          <w:u w:val="none"/>
        </w:rPr>
        <w:t>voucher</w:t>
      </w:r>
      <w:r w:rsidR="00166C2C" w:rsidRPr="00604664">
        <w:rPr>
          <w:rStyle w:val="Hyperlink"/>
          <w:rFonts w:ascii="Baskerville Old Face" w:hAnsi="Baskerville Old Face"/>
          <w:i/>
          <w:color w:val="FF0000"/>
          <w:u w:val="none"/>
        </w:rPr>
        <w:t xml:space="preserve">  </w:t>
      </w:r>
      <w:r w:rsidR="00477E84" w:rsidRPr="00604664">
        <w:rPr>
          <w:rFonts w:ascii="Baskerville Old Face" w:hAnsi="Baskerville Old Face"/>
        </w:rPr>
        <w:tab/>
      </w:r>
      <w:r w:rsidR="00604664" w:rsidRPr="00604664">
        <w:rPr>
          <w:rStyle w:val="Hyperlink"/>
          <w:rFonts w:ascii="Baskerville Old Face" w:hAnsi="Baskerville Old Face"/>
          <w:color w:val="auto"/>
          <w:u w:val="none"/>
        </w:rPr>
        <w:t>Must</w:t>
      </w:r>
      <w:r w:rsidR="00604664" w:rsidRPr="00604664">
        <w:rPr>
          <w:rStyle w:val="Hyperlink"/>
          <w:rFonts w:ascii="Baskerville Old Face" w:hAnsi="Baskerville Old Face"/>
          <w:i/>
          <w:color w:val="auto"/>
          <w:u w:val="none"/>
        </w:rPr>
        <w:t xml:space="preserve"> </w:t>
      </w:r>
      <w:r w:rsidR="00604664" w:rsidRPr="00604664">
        <w:rPr>
          <w:rStyle w:val="Hyperlink"/>
          <w:rFonts w:ascii="Baskerville Old Face" w:hAnsi="Baskerville Old Face"/>
          <w:color w:val="auto"/>
          <w:u w:val="none"/>
        </w:rPr>
        <w:t>Print, result’s don’t save.</w:t>
      </w:r>
      <w:r w:rsidR="00604664" w:rsidRPr="00604664">
        <w:rPr>
          <w:rStyle w:val="Hyperlink"/>
          <w:rFonts w:ascii="Baskerville Old Face" w:hAnsi="Baskerville Old Face"/>
          <w:i/>
          <w:color w:val="auto"/>
          <w:u w:val="none"/>
        </w:rPr>
        <w:t xml:space="preserve"> </w:t>
      </w:r>
    </w:p>
    <w:p w14:paraId="6537DFA6" w14:textId="692B13C3" w:rsidR="0025555D" w:rsidRPr="00604664" w:rsidRDefault="00A60A9C" w:rsidP="00604664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Fonts w:ascii="Baskerville Old Face" w:hAnsi="Baskerville Old Face"/>
        </w:rPr>
      </w:pPr>
      <w:r w:rsidRPr="00604664">
        <w:rPr>
          <w:rFonts w:ascii="Baskerville Old Face" w:eastAsia="Baskerville Old Face,Segoe UI" w:hAnsi="Baskerville Old Face" w:cs="Baskerville Old Face,Segoe UI"/>
          <w:b/>
        </w:rPr>
        <w:t>System Requirement Check</w:t>
      </w:r>
      <w:r w:rsidR="0025555D" w:rsidRPr="00604664">
        <w:rPr>
          <w:rStyle w:val="Hyperlink"/>
          <w:rFonts w:ascii="Baskerville Old Face" w:eastAsia="Baskerville Old Face,Segoe UI" w:hAnsi="Baskerville Old Face" w:cs="Baskerville Old Face,Segoe UI"/>
          <w:color w:val="auto"/>
          <w:u w:val="none"/>
        </w:rPr>
        <w:tab/>
      </w:r>
      <w:hyperlink r:id="rId22" w:history="1">
        <w:r w:rsidR="00F23522" w:rsidRPr="00604664">
          <w:rPr>
            <w:rStyle w:val="Hyperlink"/>
            <w:rFonts w:ascii="Baskerville Old Face" w:eastAsia="Baskerville Old Face,Segoe UI" w:hAnsi="Baskerville Old Face" w:cs="Baskerville Old Face,Segoe UI"/>
          </w:rPr>
          <w:t>https://www.castleworldwide.com/pass/PassLogin/SystemRequirements.aspx</w:t>
        </w:r>
      </w:hyperlink>
      <w:r w:rsidR="00F23522" w:rsidRPr="00604664">
        <w:rPr>
          <w:rFonts w:ascii="Baskerville Old Face" w:eastAsia="Baskerville Old Face,Segoe UI" w:hAnsi="Baskerville Old Face" w:cs="Baskerville Old Face,Segoe UI"/>
        </w:rPr>
        <w:t xml:space="preserve"> </w:t>
      </w:r>
    </w:p>
    <w:p w14:paraId="60B1A565" w14:textId="77777777" w:rsidR="00B910E9" w:rsidRDefault="00F27469" w:rsidP="00B910E9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604664">
        <w:rPr>
          <w:rFonts w:ascii="Baskerville Old Face" w:hAnsi="Baskerville Old Face"/>
          <w:b/>
        </w:rPr>
        <w:t>R</w:t>
      </w:r>
      <w:r w:rsidR="00253A76" w:rsidRPr="00604664">
        <w:rPr>
          <w:rFonts w:ascii="Baskerville Old Face" w:hAnsi="Baskerville Old Face"/>
          <w:b/>
        </w:rPr>
        <w:t xml:space="preserve">ise </w:t>
      </w:r>
      <w:r w:rsidR="00B10144" w:rsidRPr="00604664">
        <w:rPr>
          <w:rFonts w:ascii="Baskerville Old Face" w:hAnsi="Baskerville Old Face"/>
          <w:b/>
        </w:rPr>
        <w:t>Testing Site</w:t>
      </w:r>
      <w:r w:rsidR="00B10144" w:rsidRPr="00604664">
        <w:rPr>
          <w:rFonts w:ascii="Baskerville Old Face" w:hAnsi="Baskerville Old Face"/>
          <w:b/>
        </w:rPr>
        <w:tab/>
      </w:r>
      <w:r w:rsidR="00B10144" w:rsidRPr="00604664">
        <w:rPr>
          <w:rFonts w:ascii="Baskerville Old Face" w:hAnsi="Baskerville Old Face"/>
          <w:b/>
        </w:rPr>
        <w:tab/>
      </w:r>
      <w:hyperlink r:id="rId23" w:history="1">
        <w:r w:rsidR="00F23522" w:rsidRPr="00604664">
          <w:rPr>
            <w:rStyle w:val="Hyperlink"/>
            <w:rFonts w:ascii="Baskerville Old Face" w:hAnsi="Baskerville Old Face"/>
          </w:rPr>
          <w:t>www.castleworldwide.com/connect/rise</w:t>
        </w:r>
      </w:hyperlink>
      <w:r w:rsidR="00F6282A" w:rsidRPr="00604664">
        <w:rPr>
          <w:rStyle w:val="Hyperlink"/>
          <w:rFonts w:ascii="Baskerville Old Face" w:hAnsi="Baskerville Old Face"/>
          <w:color w:val="auto"/>
          <w:u w:val="none"/>
        </w:rPr>
        <w:t> </w:t>
      </w:r>
    </w:p>
    <w:p w14:paraId="7C044F41" w14:textId="77777777" w:rsidR="00B910E9" w:rsidRDefault="00B910E9" w:rsidP="00B910E9">
      <w:pPr>
        <w:pStyle w:val="ListParagraph"/>
        <w:tabs>
          <w:tab w:val="left" w:pos="270"/>
        </w:tabs>
        <w:spacing w:after="0" w:line="240" w:lineRule="auto"/>
        <w:ind w:left="360"/>
        <w:rPr>
          <w:rFonts w:ascii="Baskerville Old Face" w:hAnsi="Baskerville Old Face"/>
        </w:rPr>
      </w:pPr>
    </w:p>
    <w:p w14:paraId="352DDA4A" w14:textId="5564D776" w:rsidR="00B910E9" w:rsidRPr="00B910E9" w:rsidRDefault="00B910E9" w:rsidP="00B910E9">
      <w:pPr>
        <w:pStyle w:val="ListParagraph"/>
        <w:tabs>
          <w:tab w:val="left" w:pos="270"/>
        </w:tabs>
        <w:spacing w:after="0" w:line="240" w:lineRule="auto"/>
        <w:ind w:left="0"/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  <w:caps/>
          <w:color w:val="0000FF"/>
        </w:rPr>
        <w:t>documents</w:t>
      </w:r>
      <w:r w:rsidRPr="00B910E9">
        <w:rPr>
          <w:rFonts w:ascii="Baskerville Old Face" w:hAnsi="Baskerville Old Face"/>
          <w:b/>
          <w:bCs/>
          <w:caps/>
          <w:color w:val="0000FF"/>
        </w:rPr>
        <w:t xml:space="preserve">: </w:t>
      </w:r>
    </w:p>
    <w:p w14:paraId="2FA1279B" w14:textId="77777777" w:rsidR="003F7456" w:rsidRDefault="003F7456" w:rsidP="00604664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  <w:sectPr w:rsidR="003F7456" w:rsidSect="00774086">
          <w:type w:val="continuous"/>
          <w:pgSz w:w="12240" w:h="15840"/>
          <w:pgMar w:top="432" w:right="432" w:bottom="432" w:left="432" w:header="144" w:footer="144" w:gutter="0"/>
          <w:cols w:space="720"/>
          <w:docGrid w:linePitch="360"/>
        </w:sectPr>
      </w:pPr>
    </w:p>
    <w:p w14:paraId="64D1E0A8" w14:textId="11DB92F3" w:rsidR="00604664" w:rsidRPr="00A01C0B" w:rsidRDefault="00604664" w:rsidP="00604664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Site License Form</w:t>
      </w:r>
    </w:p>
    <w:p w14:paraId="62A48896" w14:textId="77777777" w:rsidR="00604664" w:rsidRPr="00A01C0B" w:rsidRDefault="00604664" w:rsidP="00604664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CS &amp; S Information</w:t>
      </w:r>
    </w:p>
    <w:p w14:paraId="5D18D07C" w14:textId="77777777" w:rsidR="00604664" w:rsidRPr="00A01C0B" w:rsidRDefault="00B275C3" w:rsidP="00604664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hyperlink r:id="rId24">
        <w:r w:rsidR="00604664" w:rsidRPr="00A01C0B">
          <w:rPr>
            <w:rStyle w:val="Hyperlink"/>
            <w:rFonts w:ascii="Baskerville Old Face" w:hAnsi="Baskerville Old Face"/>
            <w:color w:val="auto"/>
            <w:u w:val="none"/>
          </w:rPr>
          <w:t>Pacing Guide</w:t>
        </w:r>
      </w:hyperlink>
    </w:p>
    <w:p w14:paraId="1C0317C4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Vocabulary</w:t>
      </w:r>
    </w:p>
    <w:p w14:paraId="3DB37133" w14:textId="77777777" w:rsidR="00604664" w:rsidRPr="00A01C0B" w:rsidRDefault="00604664" w:rsidP="00604664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Key</w:t>
      </w:r>
    </w:p>
    <w:p w14:paraId="280A97CE" w14:textId="77777777" w:rsidR="00604664" w:rsidRPr="00A01C0B" w:rsidRDefault="00604664" w:rsidP="00604664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 xml:space="preserve">Student Workbook </w:t>
      </w:r>
    </w:p>
    <w:p w14:paraId="396E915A" w14:textId="77777777" w:rsidR="00604664" w:rsidRPr="00A01C0B" w:rsidRDefault="00604664" w:rsidP="00604664">
      <w:pPr>
        <w:pStyle w:val="ListParagraph"/>
        <w:numPr>
          <w:ilvl w:val="0"/>
          <w:numId w:val="29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PowerPoint Notes</w:t>
      </w:r>
    </w:p>
    <w:p w14:paraId="61CB0987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Chapter Tests</w:t>
      </w:r>
    </w:p>
    <w:p w14:paraId="45396618" w14:textId="77777777" w:rsidR="00604664" w:rsidRPr="00A01C0B" w:rsidRDefault="00604664" w:rsidP="00604664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Keys</w:t>
      </w:r>
    </w:p>
    <w:p w14:paraId="460E8FB1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Study Guide</w:t>
      </w:r>
    </w:p>
    <w:p w14:paraId="37AB6580" w14:textId="77777777" w:rsidR="00604664" w:rsidRPr="00A01C0B" w:rsidRDefault="00604664" w:rsidP="00604664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Key</w:t>
      </w:r>
    </w:p>
    <w:p w14:paraId="45619E11" w14:textId="77777777" w:rsidR="00604664" w:rsidRPr="00A01C0B" w:rsidRDefault="00B275C3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hyperlink r:id="rId25">
        <w:r w:rsidR="00604664" w:rsidRPr="00A01C0B">
          <w:rPr>
            <w:rStyle w:val="Hyperlink"/>
            <w:rFonts w:ascii="Baskerville Old Face" w:hAnsi="Baskerville Old Face"/>
            <w:color w:val="auto"/>
            <w:u w:val="none"/>
          </w:rPr>
          <w:t>Screening Test</w:t>
        </w:r>
      </w:hyperlink>
    </w:p>
    <w:p w14:paraId="4CF9BF5A" w14:textId="77777777" w:rsidR="00604664" w:rsidRPr="00A01C0B" w:rsidRDefault="00604664" w:rsidP="00604664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Key</w:t>
      </w:r>
    </w:p>
    <w:p w14:paraId="242EBCFC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Voucher Order Form</w:t>
      </w:r>
    </w:p>
    <w:p w14:paraId="3014C87E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Rise Teacher Testing Directions</w:t>
      </w:r>
    </w:p>
    <w:p w14:paraId="285C656A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 xml:space="preserve">Rise Student Testing Directions </w:t>
      </w:r>
    </w:p>
    <w:p w14:paraId="7BAB4C9A" w14:textId="77777777" w:rsidR="00604664" w:rsidRPr="00A01C0B" w:rsidRDefault="00604664" w:rsidP="00604664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Before the Test</w:t>
      </w:r>
    </w:p>
    <w:p w14:paraId="75A69984" w14:textId="77777777" w:rsidR="00604664" w:rsidRPr="00A01C0B" w:rsidRDefault="00604664" w:rsidP="00604664">
      <w:pPr>
        <w:pStyle w:val="ListParagraph"/>
        <w:numPr>
          <w:ilvl w:val="0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 xml:space="preserve">Rise Student Testing Directions </w:t>
      </w:r>
    </w:p>
    <w:p w14:paraId="135C5A9C" w14:textId="77777777" w:rsidR="00604664" w:rsidRPr="00A01C0B" w:rsidRDefault="00604664" w:rsidP="00604664">
      <w:pPr>
        <w:pStyle w:val="ListParagraph"/>
        <w:numPr>
          <w:ilvl w:val="1"/>
          <w:numId w:val="15"/>
        </w:numPr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  <w:r w:rsidRPr="00A01C0B">
        <w:rPr>
          <w:rStyle w:val="Hyperlink"/>
          <w:rFonts w:ascii="Baskerville Old Face" w:hAnsi="Baskerville Old Face"/>
          <w:color w:val="auto"/>
          <w:u w:val="none"/>
        </w:rPr>
        <w:t>on Test Day</w:t>
      </w:r>
    </w:p>
    <w:p w14:paraId="47286CA1" w14:textId="77777777" w:rsidR="003F7456" w:rsidRDefault="003F7456" w:rsidP="00604664">
      <w:pPr>
        <w:tabs>
          <w:tab w:val="left" w:pos="360"/>
        </w:tabs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  <w:sectPr w:rsidR="003F7456" w:rsidSect="003F7456">
          <w:type w:val="continuous"/>
          <w:pgSz w:w="12240" w:h="15840"/>
          <w:pgMar w:top="432" w:right="432" w:bottom="432" w:left="432" w:header="144" w:footer="144" w:gutter="0"/>
          <w:cols w:num="3" w:space="720"/>
          <w:docGrid w:linePitch="360"/>
        </w:sectPr>
      </w:pPr>
    </w:p>
    <w:p w14:paraId="49C48465" w14:textId="5479290B" w:rsidR="00604664" w:rsidRPr="00A01C0B" w:rsidRDefault="00604664" w:rsidP="00604664">
      <w:pPr>
        <w:tabs>
          <w:tab w:val="left" w:pos="360"/>
        </w:tabs>
        <w:spacing w:after="0" w:line="240" w:lineRule="auto"/>
        <w:rPr>
          <w:rStyle w:val="Hyperlink"/>
          <w:rFonts w:ascii="Baskerville Old Face" w:hAnsi="Baskerville Old Face"/>
          <w:color w:val="auto"/>
          <w:u w:val="none"/>
        </w:rPr>
      </w:pPr>
    </w:p>
    <w:sectPr w:rsidR="00604664" w:rsidRPr="00A01C0B" w:rsidSect="00774086">
      <w:type w:val="continuous"/>
      <w:pgSz w:w="12240" w:h="15840"/>
      <w:pgMar w:top="432" w:right="432" w:bottom="432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6A664" w14:textId="77777777" w:rsidR="00B37AC2" w:rsidRDefault="00B37AC2" w:rsidP="002D33E3">
      <w:pPr>
        <w:spacing w:after="0" w:line="240" w:lineRule="auto"/>
      </w:pPr>
      <w:r>
        <w:separator/>
      </w:r>
    </w:p>
  </w:endnote>
  <w:endnote w:type="continuationSeparator" w:id="0">
    <w:p w14:paraId="6BE0067A" w14:textId="77777777" w:rsidR="00B37AC2" w:rsidRDefault="00B37AC2" w:rsidP="002D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,Segoe UI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108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F76A0" w14:textId="177E24F2" w:rsidR="002D33E3" w:rsidRDefault="002D3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4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39C09" w14:textId="77777777" w:rsidR="002D33E3" w:rsidRDefault="002D33E3" w:rsidP="002D33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5454" w14:textId="77777777" w:rsidR="00B37AC2" w:rsidRDefault="00B37AC2" w:rsidP="002D33E3">
      <w:pPr>
        <w:spacing w:after="0" w:line="240" w:lineRule="auto"/>
      </w:pPr>
      <w:r>
        <w:separator/>
      </w:r>
    </w:p>
  </w:footnote>
  <w:footnote w:type="continuationSeparator" w:id="0">
    <w:p w14:paraId="19203C06" w14:textId="77777777" w:rsidR="00B37AC2" w:rsidRDefault="00B37AC2" w:rsidP="002D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C2E5" w14:textId="77777777" w:rsidR="00B52EB8" w:rsidRDefault="00B275C3">
    <w:pPr>
      <w:pStyle w:val="Header"/>
    </w:pPr>
    <w:sdt>
      <w:sdtPr>
        <w:id w:val="171999623"/>
        <w:placeholder>
          <w:docPart w:val="4031B4B1DFFD8F42BF038CD729800679"/>
        </w:placeholder>
        <w:temporary/>
        <w:showingPlcHdr/>
      </w:sdtPr>
      <w:sdtEndPr/>
      <w:sdtContent>
        <w:r w:rsidR="00B52EB8">
          <w:t>[Type text]</w:t>
        </w:r>
      </w:sdtContent>
    </w:sdt>
    <w:r w:rsidR="00B52EB8">
      <w:ptab w:relativeTo="margin" w:alignment="center" w:leader="none"/>
    </w:r>
    <w:sdt>
      <w:sdtPr>
        <w:id w:val="171999624"/>
        <w:placeholder>
          <w:docPart w:val="9F24E98F421FE047A9D8BB91451F1749"/>
        </w:placeholder>
        <w:temporary/>
        <w:showingPlcHdr/>
      </w:sdtPr>
      <w:sdtEndPr/>
      <w:sdtContent>
        <w:r w:rsidR="00B52EB8">
          <w:t>[Type text]</w:t>
        </w:r>
      </w:sdtContent>
    </w:sdt>
    <w:r w:rsidR="00B52EB8">
      <w:ptab w:relativeTo="margin" w:alignment="right" w:leader="none"/>
    </w:r>
    <w:sdt>
      <w:sdtPr>
        <w:id w:val="171999625"/>
        <w:placeholder>
          <w:docPart w:val="D26D96A714508941B3F6A328A41FCC43"/>
        </w:placeholder>
        <w:temporary/>
        <w:showingPlcHdr/>
      </w:sdtPr>
      <w:sdtEndPr/>
      <w:sdtContent>
        <w:r w:rsidR="00B52EB8">
          <w:t>[Type text]</w:t>
        </w:r>
      </w:sdtContent>
    </w:sdt>
  </w:p>
  <w:p w14:paraId="0A365F61" w14:textId="77777777" w:rsidR="00B52EB8" w:rsidRDefault="00B52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7078" w14:textId="294E701A" w:rsidR="00B52EB8" w:rsidRPr="00774086" w:rsidRDefault="00787A60" w:rsidP="00787A60">
    <w:pPr>
      <w:pStyle w:val="Header"/>
      <w:jc w:val="center"/>
      <w:rPr>
        <w:rFonts w:ascii="Broadway" w:hAnsi="Broadway"/>
        <w:b/>
        <w:color w:val="00B050"/>
        <w:sz w:val="40"/>
      </w:rPr>
    </w:pPr>
    <w:r w:rsidRPr="00774086">
      <w:rPr>
        <w:sz w:val="20"/>
      </w:rPr>
      <w:tab/>
      <w:t xml:space="preserve">                              </w:t>
    </w:r>
    <w:r w:rsidRPr="00774086">
      <w:rPr>
        <w:rFonts w:ascii="Broadway" w:hAnsi="Broadway"/>
        <w:b/>
        <w:color w:val="00B050"/>
        <w:sz w:val="40"/>
      </w:rPr>
      <w:t>A T&amp;G Fresh Start</w:t>
    </w:r>
    <w:r w:rsidRPr="00774086">
      <w:rPr>
        <w:sz w:val="20"/>
      </w:rPr>
      <w:ptab w:relativeTo="margin" w:alignment="right" w:leader="none"/>
    </w:r>
    <w:r w:rsidR="00B52EB8" w:rsidRPr="00774086">
      <w:rPr>
        <w:sz w:val="20"/>
      </w:rPr>
      <w:ptab w:relativeTo="margin" w:alignment="right" w:leader="none"/>
    </w:r>
  </w:p>
  <w:p w14:paraId="09A8D712" w14:textId="77777777" w:rsidR="00B52EB8" w:rsidRDefault="00B52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B6F"/>
    <w:multiLevelType w:val="hybridMultilevel"/>
    <w:tmpl w:val="962C8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023E"/>
    <w:multiLevelType w:val="hybridMultilevel"/>
    <w:tmpl w:val="5E3A6E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C5C51"/>
    <w:multiLevelType w:val="multilevel"/>
    <w:tmpl w:val="BA7CD9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94E58"/>
    <w:multiLevelType w:val="hybridMultilevel"/>
    <w:tmpl w:val="723A77BA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88874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5710FE"/>
    <w:multiLevelType w:val="multilevel"/>
    <w:tmpl w:val="34FC14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E2A215A"/>
    <w:multiLevelType w:val="multilevel"/>
    <w:tmpl w:val="CF0EDE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F2C356D"/>
    <w:multiLevelType w:val="multilevel"/>
    <w:tmpl w:val="E9AAA7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1C84E84"/>
    <w:multiLevelType w:val="hybridMultilevel"/>
    <w:tmpl w:val="C288858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D75378B"/>
    <w:multiLevelType w:val="hybridMultilevel"/>
    <w:tmpl w:val="0FD6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D73"/>
    <w:multiLevelType w:val="hybridMultilevel"/>
    <w:tmpl w:val="A74EE5AA"/>
    <w:lvl w:ilvl="0" w:tplc="6F600E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5E34E3"/>
    <w:multiLevelType w:val="hybridMultilevel"/>
    <w:tmpl w:val="C49AFCAA"/>
    <w:lvl w:ilvl="0" w:tplc="9AE84D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828BC"/>
    <w:multiLevelType w:val="hybridMultilevel"/>
    <w:tmpl w:val="0254C700"/>
    <w:lvl w:ilvl="0" w:tplc="E6B68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72CA5"/>
    <w:multiLevelType w:val="multilevel"/>
    <w:tmpl w:val="1688A9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58F5E6E"/>
    <w:multiLevelType w:val="hybridMultilevel"/>
    <w:tmpl w:val="805CAF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5267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B586B94"/>
    <w:multiLevelType w:val="hybridMultilevel"/>
    <w:tmpl w:val="0BF40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632E"/>
    <w:multiLevelType w:val="hybridMultilevel"/>
    <w:tmpl w:val="63AA0416"/>
    <w:lvl w:ilvl="0" w:tplc="4C98F4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4201F3"/>
    <w:multiLevelType w:val="hybridMultilevel"/>
    <w:tmpl w:val="D6FAAC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152020"/>
    <w:multiLevelType w:val="hybridMultilevel"/>
    <w:tmpl w:val="38C0AE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1D54DF"/>
    <w:multiLevelType w:val="hybridMultilevel"/>
    <w:tmpl w:val="9A46FD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FE7838"/>
    <w:multiLevelType w:val="hybridMultilevel"/>
    <w:tmpl w:val="B1E65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CA0992"/>
    <w:multiLevelType w:val="hybridMultilevel"/>
    <w:tmpl w:val="AB1A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4DB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983125A"/>
    <w:multiLevelType w:val="hybridMultilevel"/>
    <w:tmpl w:val="F484286C"/>
    <w:lvl w:ilvl="0" w:tplc="E6B688C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0522F0"/>
    <w:multiLevelType w:val="hybridMultilevel"/>
    <w:tmpl w:val="FDC07826"/>
    <w:lvl w:ilvl="0" w:tplc="B0D8FF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4634A"/>
    <w:multiLevelType w:val="hybridMultilevel"/>
    <w:tmpl w:val="CFAA59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B2532F8"/>
    <w:multiLevelType w:val="hybridMultilevel"/>
    <w:tmpl w:val="D230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5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424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6"/>
  </w:num>
  <w:num w:numId="8">
    <w:abstractNumId w:val="2"/>
  </w:num>
  <w:num w:numId="9">
    <w:abstractNumId w:val="16"/>
  </w:num>
  <w:num w:numId="10">
    <w:abstractNumId w:val="27"/>
  </w:num>
  <w:num w:numId="11">
    <w:abstractNumId w:val="22"/>
  </w:num>
  <w:num w:numId="12">
    <w:abstractNumId w:val="21"/>
  </w:num>
  <w:num w:numId="13">
    <w:abstractNumId w:val="7"/>
  </w:num>
  <w:num w:numId="14">
    <w:abstractNumId w:val="6"/>
  </w:num>
  <w:num w:numId="15">
    <w:abstractNumId w:val="15"/>
  </w:num>
  <w:num w:numId="16">
    <w:abstractNumId w:val="28"/>
  </w:num>
  <w:num w:numId="17">
    <w:abstractNumId w:val="4"/>
  </w:num>
  <w:num w:numId="18">
    <w:abstractNumId w:val="23"/>
  </w:num>
  <w:num w:numId="19">
    <w:abstractNumId w:val="13"/>
  </w:num>
  <w:num w:numId="20">
    <w:abstractNumId w:val="24"/>
  </w:num>
  <w:num w:numId="21">
    <w:abstractNumId w:val="20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17"/>
  </w:num>
  <w:num w:numId="27">
    <w:abstractNumId w:val="10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940"/>
    <w:rsid w:val="00003896"/>
    <w:rsid w:val="000055B3"/>
    <w:rsid w:val="00012257"/>
    <w:rsid w:val="000169B0"/>
    <w:rsid w:val="0003093D"/>
    <w:rsid w:val="00042F39"/>
    <w:rsid w:val="00046E57"/>
    <w:rsid w:val="00063278"/>
    <w:rsid w:val="00064A4E"/>
    <w:rsid w:val="00080B89"/>
    <w:rsid w:val="000811C8"/>
    <w:rsid w:val="00084DAD"/>
    <w:rsid w:val="00090283"/>
    <w:rsid w:val="0009314D"/>
    <w:rsid w:val="000932AE"/>
    <w:rsid w:val="00096401"/>
    <w:rsid w:val="000B7B06"/>
    <w:rsid w:val="000C1B87"/>
    <w:rsid w:val="000C6929"/>
    <w:rsid w:val="000D39F6"/>
    <w:rsid w:val="000D406F"/>
    <w:rsid w:val="000E2299"/>
    <w:rsid w:val="000E2745"/>
    <w:rsid w:val="000F3D22"/>
    <w:rsid w:val="00101AB1"/>
    <w:rsid w:val="0010407C"/>
    <w:rsid w:val="00104B11"/>
    <w:rsid w:val="00114ADF"/>
    <w:rsid w:val="00120EF4"/>
    <w:rsid w:val="0013247C"/>
    <w:rsid w:val="00134183"/>
    <w:rsid w:val="00147182"/>
    <w:rsid w:val="00165471"/>
    <w:rsid w:val="0016649D"/>
    <w:rsid w:val="00166C2C"/>
    <w:rsid w:val="00167376"/>
    <w:rsid w:val="00175F26"/>
    <w:rsid w:val="001846B9"/>
    <w:rsid w:val="001854F7"/>
    <w:rsid w:val="00193C4D"/>
    <w:rsid w:val="001A7447"/>
    <w:rsid w:val="001B12A6"/>
    <w:rsid w:val="001C1D28"/>
    <w:rsid w:val="001C3BDF"/>
    <w:rsid w:val="001D502E"/>
    <w:rsid w:val="001E170E"/>
    <w:rsid w:val="001E4BA3"/>
    <w:rsid w:val="001E6F88"/>
    <w:rsid w:val="001F1DF7"/>
    <w:rsid w:val="001F3C93"/>
    <w:rsid w:val="001F66E3"/>
    <w:rsid w:val="002027F6"/>
    <w:rsid w:val="00202F0D"/>
    <w:rsid w:val="00204642"/>
    <w:rsid w:val="0020587A"/>
    <w:rsid w:val="00211AD9"/>
    <w:rsid w:val="0021707D"/>
    <w:rsid w:val="00224661"/>
    <w:rsid w:val="00224B84"/>
    <w:rsid w:val="0023024C"/>
    <w:rsid w:val="00232316"/>
    <w:rsid w:val="00232F41"/>
    <w:rsid w:val="0025005A"/>
    <w:rsid w:val="00253A76"/>
    <w:rsid w:val="0025555D"/>
    <w:rsid w:val="00286131"/>
    <w:rsid w:val="002871C5"/>
    <w:rsid w:val="00287967"/>
    <w:rsid w:val="00291F8D"/>
    <w:rsid w:val="002977BB"/>
    <w:rsid w:val="002A55A1"/>
    <w:rsid w:val="002B03C6"/>
    <w:rsid w:val="002C214D"/>
    <w:rsid w:val="002C40B2"/>
    <w:rsid w:val="002D0172"/>
    <w:rsid w:val="002D33E3"/>
    <w:rsid w:val="002D4BBA"/>
    <w:rsid w:val="002D574D"/>
    <w:rsid w:val="002F2293"/>
    <w:rsid w:val="002F33C4"/>
    <w:rsid w:val="002F46EA"/>
    <w:rsid w:val="0030099E"/>
    <w:rsid w:val="00301ECD"/>
    <w:rsid w:val="0030272B"/>
    <w:rsid w:val="00307E9F"/>
    <w:rsid w:val="00336DFC"/>
    <w:rsid w:val="003429A7"/>
    <w:rsid w:val="00345B73"/>
    <w:rsid w:val="00347564"/>
    <w:rsid w:val="00353FC6"/>
    <w:rsid w:val="00374380"/>
    <w:rsid w:val="0038583E"/>
    <w:rsid w:val="003877B3"/>
    <w:rsid w:val="00390233"/>
    <w:rsid w:val="003A19A9"/>
    <w:rsid w:val="003A67C1"/>
    <w:rsid w:val="003C1CB2"/>
    <w:rsid w:val="003C4AC9"/>
    <w:rsid w:val="003D6F33"/>
    <w:rsid w:val="003E2329"/>
    <w:rsid w:val="003E2DDA"/>
    <w:rsid w:val="003E4B83"/>
    <w:rsid w:val="003F0F37"/>
    <w:rsid w:val="003F35F4"/>
    <w:rsid w:val="003F7456"/>
    <w:rsid w:val="00402B80"/>
    <w:rsid w:val="004351CD"/>
    <w:rsid w:val="00451C1A"/>
    <w:rsid w:val="00456917"/>
    <w:rsid w:val="00457975"/>
    <w:rsid w:val="004601C1"/>
    <w:rsid w:val="0047628D"/>
    <w:rsid w:val="00477715"/>
    <w:rsid w:val="00477E84"/>
    <w:rsid w:val="004843AD"/>
    <w:rsid w:val="004866FB"/>
    <w:rsid w:val="0049164C"/>
    <w:rsid w:val="004A2F0C"/>
    <w:rsid w:val="004A35DA"/>
    <w:rsid w:val="004A4E5D"/>
    <w:rsid w:val="004A71DE"/>
    <w:rsid w:val="004B14F9"/>
    <w:rsid w:val="004B63AB"/>
    <w:rsid w:val="004C0B9F"/>
    <w:rsid w:val="004E07EC"/>
    <w:rsid w:val="004F0245"/>
    <w:rsid w:val="004F0E03"/>
    <w:rsid w:val="00506BB2"/>
    <w:rsid w:val="0050769F"/>
    <w:rsid w:val="00510099"/>
    <w:rsid w:val="00511509"/>
    <w:rsid w:val="00513D37"/>
    <w:rsid w:val="0053097A"/>
    <w:rsid w:val="00532821"/>
    <w:rsid w:val="0053555D"/>
    <w:rsid w:val="0056236D"/>
    <w:rsid w:val="005665A2"/>
    <w:rsid w:val="00570394"/>
    <w:rsid w:val="00590942"/>
    <w:rsid w:val="005A2466"/>
    <w:rsid w:val="005D06A2"/>
    <w:rsid w:val="005D49CC"/>
    <w:rsid w:val="005F1B77"/>
    <w:rsid w:val="005F522B"/>
    <w:rsid w:val="005F6D8F"/>
    <w:rsid w:val="00600B40"/>
    <w:rsid w:val="006026C7"/>
    <w:rsid w:val="006044E2"/>
    <w:rsid w:val="00604664"/>
    <w:rsid w:val="00613705"/>
    <w:rsid w:val="00620374"/>
    <w:rsid w:val="006300D9"/>
    <w:rsid w:val="006518A1"/>
    <w:rsid w:val="006636BA"/>
    <w:rsid w:val="0066426A"/>
    <w:rsid w:val="00690CDD"/>
    <w:rsid w:val="00697117"/>
    <w:rsid w:val="006A41C1"/>
    <w:rsid w:val="006B3905"/>
    <w:rsid w:val="006B4EBF"/>
    <w:rsid w:val="006C0DA7"/>
    <w:rsid w:val="006D1EA3"/>
    <w:rsid w:val="006D2966"/>
    <w:rsid w:val="006D7631"/>
    <w:rsid w:val="006E781C"/>
    <w:rsid w:val="007034CC"/>
    <w:rsid w:val="00707E14"/>
    <w:rsid w:val="00712DEC"/>
    <w:rsid w:val="00731FD6"/>
    <w:rsid w:val="0073222B"/>
    <w:rsid w:val="00732C52"/>
    <w:rsid w:val="0073699C"/>
    <w:rsid w:val="0074646F"/>
    <w:rsid w:val="0076324C"/>
    <w:rsid w:val="00771C54"/>
    <w:rsid w:val="00772A10"/>
    <w:rsid w:val="00774086"/>
    <w:rsid w:val="00785505"/>
    <w:rsid w:val="00787A60"/>
    <w:rsid w:val="007A24A6"/>
    <w:rsid w:val="007A2B42"/>
    <w:rsid w:val="007A301E"/>
    <w:rsid w:val="007B5B01"/>
    <w:rsid w:val="007D2BC6"/>
    <w:rsid w:val="007D2F44"/>
    <w:rsid w:val="007D686C"/>
    <w:rsid w:val="007E178F"/>
    <w:rsid w:val="007F1C18"/>
    <w:rsid w:val="008057DB"/>
    <w:rsid w:val="00820701"/>
    <w:rsid w:val="008464E1"/>
    <w:rsid w:val="008510A6"/>
    <w:rsid w:val="00853A13"/>
    <w:rsid w:val="00865DEF"/>
    <w:rsid w:val="008740DD"/>
    <w:rsid w:val="0087634A"/>
    <w:rsid w:val="008876CC"/>
    <w:rsid w:val="008B628A"/>
    <w:rsid w:val="008C234E"/>
    <w:rsid w:val="008C26F1"/>
    <w:rsid w:val="008D55A4"/>
    <w:rsid w:val="008E1F08"/>
    <w:rsid w:val="008E7CBF"/>
    <w:rsid w:val="008F249F"/>
    <w:rsid w:val="008F4EA2"/>
    <w:rsid w:val="00902E5E"/>
    <w:rsid w:val="009073DA"/>
    <w:rsid w:val="009139EB"/>
    <w:rsid w:val="00916067"/>
    <w:rsid w:val="00917346"/>
    <w:rsid w:val="0093396E"/>
    <w:rsid w:val="00943CFC"/>
    <w:rsid w:val="00965EEF"/>
    <w:rsid w:val="00967342"/>
    <w:rsid w:val="0097364D"/>
    <w:rsid w:val="00973CED"/>
    <w:rsid w:val="00973E52"/>
    <w:rsid w:val="0097511A"/>
    <w:rsid w:val="00980B4E"/>
    <w:rsid w:val="009822F0"/>
    <w:rsid w:val="00990D4B"/>
    <w:rsid w:val="009A1EF6"/>
    <w:rsid w:val="009B2F1A"/>
    <w:rsid w:val="009C089B"/>
    <w:rsid w:val="009C1347"/>
    <w:rsid w:val="009E04A6"/>
    <w:rsid w:val="009E0A32"/>
    <w:rsid w:val="009E22F4"/>
    <w:rsid w:val="009F52E7"/>
    <w:rsid w:val="00A00B10"/>
    <w:rsid w:val="00A01C0B"/>
    <w:rsid w:val="00A02D8F"/>
    <w:rsid w:val="00A0742E"/>
    <w:rsid w:val="00A117DC"/>
    <w:rsid w:val="00A240D2"/>
    <w:rsid w:val="00A306A8"/>
    <w:rsid w:val="00A31788"/>
    <w:rsid w:val="00A4701B"/>
    <w:rsid w:val="00A539CB"/>
    <w:rsid w:val="00A54709"/>
    <w:rsid w:val="00A60A9C"/>
    <w:rsid w:val="00A66081"/>
    <w:rsid w:val="00A734A3"/>
    <w:rsid w:val="00A74EBF"/>
    <w:rsid w:val="00AA0118"/>
    <w:rsid w:val="00AA4A12"/>
    <w:rsid w:val="00AA6232"/>
    <w:rsid w:val="00AA7946"/>
    <w:rsid w:val="00AC5D99"/>
    <w:rsid w:val="00AD4668"/>
    <w:rsid w:val="00AD59A7"/>
    <w:rsid w:val="00AD6566"/>
    <w:rsid w:val="00AE09E0"/>
    <w:rsid w:val="00AE5FBB"/>
    <w:rsid w:val="00AF3FFB"/>
    <w:rsid w:val="00AF522B"/>
    <w:rsid w:val="00B05B0B"/>
    <w:rsid w:val="00B10144"/>
    <w:rsid w:val="00B11DD8"/>
    <w:rsid w:val="00B23940"/>
    <w:rsid w:val="00B250D9"/>
    <w:rsid w:val="00B26BD9"/>
    <w:rsid w:val="00B26F88"/>
    <w:rsid w:val="00B275C3"/>
    <w:rsid w:val="00B36471"/>
    <w:rsid w:val="00B37AC2"/>
    <w:rsid w:val="00B413F4"/>
    <w:rsid w:val="00B52EB8"/>
    <w:rsid w:val="00B670B0"/>
    <w:rsid w:val="00B67987"/>
    <w:rsid w:val="00B776C9"/>
    <w:rsid w:val="00B910E9"/>
    <w:rsid w:val="00BA1C57"/>
    <w:rsid w:val="00BA47CB"/>
    <w:rsid w:val="00BA6242"/>
    <w:rsid w:val="00BB20DC"/>
    <w:rsid w:val="00BB7BA0"/>
    <w:rsid w:val="00BD1FB3"/>
    <w:rsid w:val="00BE1855"/>
    <w:rsid w:val="00BE270F"/>
    <w:rsid w:val="00BF1C92"/>
    <w:rsid w:val="00C10B6B"/>
    <w:rsid w:val="00C11075"/>
    <w:rsid w:val="00C121D9"/>
    <w:rsid w:val="00C21B97"/>
    <w:rsid w:val="00C36BC6"/>
    <w:rsid w:val="00C42835"/>
    <w:rsid w:val="00C43547"/>
    <w:rsid w:val="00C5553B"/>
    <w:rsid w:val="00C61B6F"/>
    <w:rsid w:val="00C64DDC"/>
    <w:rsid w:val="00C7212D"/>
    <w:rsid w:val="00C81D0D"/>
    <w:rsid w:val="00C86C36"/>
    <w:rsid w:val="00C90B5B"/>
    <w:rsid w:val="00CA24AA"/>
    <w:rsid w:val="00CB1CDC"/>
    <w:rsid w:val="00CD1777"/>
    <w:rsid w:val="00CD1D72"/>
    <w:rsid w:val="00CD4C06"/>
    <w:rsid w:val="00CD63A2"/>
    <w:rsid w:val="00D11F91"/>
    <w:rsid w:val="00D3126E"/>
    <w:rsid w:val="00D3337A"/>
    <w:rsid w:val="00D35555"/>
    <w:rsid w:val="00D37838"/>
    <w:rsid w:val="00D50C69"/>
    <w:rsid w:val="00D52148"/>
    <w:rsid w:val="00D600BF"/>
    <w:rsid w:val="00D634C7"/>
    <w:rsid w:val="00D7710A"/>
    <w:rsid w:val="00D9434E"/>
    <w:rsid w:val="00DA0A97"/>
    <w:rsid w:val="00DB41A5"/>
    <w:rsid w:val="00DB5C03"/>
    <w:rsid w:val="00DE5186"/>
    <w:rsid w:val="00DF0CB6"/>
    <w:rsid w:val="00E04DA6"/>
    <w:rsid w:val="00E1126B"/>
    <w:rsid w:val="00E14812"/>
    <w:rsid w:val="00E241AC"/>
    <w:rsid w:val="00E24DFD"/>
    <w:rsid w:val="00E259F4"/>
    <w:rsid w:val="00E343AB"/>
    <w:rsid w:val="00E36950"/>
    <w:rsid w:val="00E4621C"/>
    <w:rsid w:val="00E7033F"/>
    <w:rsid w:val="00E7412B"/>
    <w:rsid w:val="00E80FEC"/>
    <w:rsid w:val="00E857CF"/>
    <w:rsid w:val="00EA1DEF"/>
    <w:rsid w:val="00EA41D2"/>
    <w:rsid w:val="00EA61A8"/>
    <w:rsid w:val="00EB0B52"/>
    <w:rsid w:val="00EB1426"/>
    <w:rsid w:val="00EB6690"/>
    <w:rsid w:val="00EC0FCC"/>
    <w:rsid w:val="00EC70EA"/>
    <w:rsid w:val="00ED528C"/>
    <w:rsid w:val="00EE1620"/>
    <w:rsid w:val="00EF01B6"/>
    <w:rsid w:val="00EF0C95"/>
    <w:rsid w:val="00EF34F0"/>
    <w:rsid w:val="00EF774D"/>
    <w:rsid w:val="00F23522"/>
    <w:rsid w:val="00F27469"/>
    <w:rsid w:val="00F3048C"/>
    <w:rsid w:val="00F315D3"/>
    <w:rsid w:val="00F34C5B"/>
    <w:rsid w:val="00F47042"/>
    <w:rsid w:val="00F545FE"/>
    <w:rsid w:val="00F6282A"/>
    <w:rsid w:val="00F64F34"/>
    <w:rsid w:val="00F72022"/>
    <w:rsid w:val="00F84E5D"/>
    <w:rsid w:val="00F855C0"/>
    <w:rsid w:val="00F85BA0"/>
    <w:rsid w:val="00F87F31"/>
    <w:rsid w:val="00F931F5"/>
    <w:rsid w:val="00FA0CF5"/>
    <w:rsid w:val="00FA3733"/>
    <w:rsid w:val="00FA3D1B"/>
    <w:rsid w:val="00FC2584"/>
    <w:rsid w:val="00FC2646"/>
    <w:rsid w:val="00FC2953"/>
    <w:rsid w:val="00FD2A2F"/>
    <w:rsid w:val="368A76CF"/>
    <w:rsid w:val="4467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CA8BC2"/>
  <w15:docId w15:val="{77557C11-69EC-4CE2-8F33-4C41FCE0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94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9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3E3"/>
  </w:style>
  <w:style w:type="paragraph" w:styleId="Footer">
    <w:name w:val="footer"/>
    <w:basedOn w:val="Normal"/>
    <w:link w:val="FooterChar"/>
    <w:uiPriority w:val="99"/>
    <w:unhideWhenUsed/>
    <w:rsid w:val="002D3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3E3"/>
  </w:style>
  <w:style w:type="character" w:styleId="FollowedHyperlink">
    <w:name w:val="FollowedHyperlink"/>
    <w:basedOn w:val="DefaultParagraphFont"/>
    <w:uiPriority w:val="99"/>
    <w:semiHidden/>
    <w:unhideWhenUsed/>
    <w:rsid w:val="00C81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idier@hotmail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ATGFreshStart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ail.apsb.org/owa/redir.aspx?SURL=PlL8eDqqtuFK7uryyZynrdY6CRuO9QexI82bXL6FrYQUPDaE9DnSCGgAdAB0AHAAcwA6AC8ALwB0AGUAcwB0AG0AbwB6AC4AYwBvAG0ALwA0ADQAOQAyADQAMgA.&amp;URL=https%3a%2f%2ftestmoz.com%2f449242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edia.wix.com/ugd/053f84_8384bc9204bc43f08c643f054e75a894.doc?dn=Customer%20Service%20Screening%20Test%20without%20answers.doc" TargetMode="External"/><Relationship Id="rId25" Type="http://schemas.openxmlformats.org/officeDocument/2006/relationships/hyperlink" Target="http://media.wix.com/ugd/053f84_8384bc9204bc43f08c643f054e75a894.doc?dn=Customer%20Service%20Screening%20Test%20without%20answers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rf.com/sites/default/files/Images/Career%20Center/NRF%20Foundation%20Certification%20Renewal%20Form_0.pdf" TargetMode="External"/><Relationship Id="rId20" Type="http://schemas.openxmlformats.org/officeDocument/2006/relationships/hyperlink" Target="https://nrf.com/career-center/riseup/credentia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media.wix.com/ugd/053f84_3142ddfc0af14ee78faf1b767e41d78f.docx?dn=Pacing%20guide%20with%20past%20%26%20new%20book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stleworldwide.com/pass/PassLogin/SystemRequirements.aspx" TargetMode="External"/><Relationship Id="rId23" Type="http://schemas.openxmlformats.org/officeDocument/2006/relationships/hyperlink" Target="http://www.castleworldwide.com/connect/ris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ise@nrf.com" TargetMode="External"/><Relationship Id="rId19" Type="http://schemas.openxmlformats.org/officeDocument/2006/relationships/hyperlink" Target="https://nrf.com/career-center/certifications-and-training/customer-service-and-sales-certif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grethel@gmail.com" TargetMode="External"/><Relationship Id="rId14" Type="http://schemas.openxmlformats.org/officeDocument/2006/relationships/hyperlink" Target="http://media.wix.com/ugd/053f84_3600bf58bcdd41b2ad78bbf7f61c1f1e.doc?dn=2015%20MERA%20Test%20Site%20License%20Application.doc" TargetMode="External"/><Relationship Id="rId22" Type="http://schemas.openxmlformats.org/officeDocument/2006/relationships/hyperlink" Target="https://www.castleworldwide.com/pass/PassLogin/SystemRequirements.aspx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31B4B1DFFD8F42BF038CD729800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ECDD-D43B-1C41-A4C1-1502095C02FD}"/>
      </w:docPartPr>
      <w:docPartBody>
        <w:p w:rsidR="00C71ADA" w:rsidRDefault="00021211" w:rsidP="00021211">
          <w:pPr>
            <w:pStyle w:val="4031B4B1DFFD8F42BF038CD729800679"/>
          </w:pPr>
          <w:r>
            <w:t>[Type text]</w:t>
          </w:r>
        </w:p>
      </w:docPartBody>
    </w:docPart>
    <w:docPart>
      <w:docPartPr>
        <w:name w:val="9F24E98F421FE047A9D8BB91451F1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CB29-C55B-774A-BCD8-1B773D179FBC}"/>
      </w:docPartPr>
      <w:docPartBody>
        <w:p w:rsidR="00C71ADA" w:rsidRDefault="00021211" w:rsidP="00021211">
          <w:pPr>
            <w:pStyle w:val="9F24E98F421FE047A9D8BB91451F1749"/>
          </w:pPr>
          <w:r>
            <w:t>[Type text]</w:t>
          </w:r>
        </w:p>
      </w:docPartBody>
    </w:docPart>
    <w:docPart>
      <w:docPartPr>
        <w:name w:val="D26D96A714508941B3F6A328A41F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5BB70-3167-144B-B5EB-D61346B68205}"/>
      </w:docPartPr>
      <w:docPartBody>
        <w:p w:rsidR="00C71ADA" w:rsidRDefault="00021211" w:rsidP="00021211">
          <w:pPr>
            <w:pStyle w:val="D26D96A714508941B3F6A328A41FCC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,Segoe UI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211"/>
    <w:rsid w:val="00021211"/>
    <w:rsid w:val="000B63C4"/>
    <w:rsid w:val="00143204"/>
    <w:rsid w:val="002508EC"/>
    <w:rsid w:val="00336B7E"/>
    <w:rsid w:val="003F1DD2"/>
    <w:rsid w:val="00501F49"/>
    <w:rsid w:val="00504540"/>
    <w:rsid w:val="00652BA2"/>
    <w:rsid w:val="006851E2"/>
    <w:rsid w:val="008701CC"/>
    <w:rsid w:val="00932749"/>
    <w:rsid w:val="00994502"/>
    <w:rsid w:val="009E2AD6"/>
    <w:rsid w:val="00A82204"/>
    <w:rsid w:val="00B41DA0"/>
    <w:rsid w:val="00B437EA"/>
    <w:rsid w:val="00C71ADA"/>
    <w:rsid w:val="00CA5F42"/>
    <w:rsid w:val="00DA13A2"/>
    <w:rsid w:val="00E25985"/>
    <w:rsid w:val="00F225E5"/>
    <w:rsid w:val="00F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31B4B1DFFD8F42BF038CD729800679">
    <w:name w:val="4031B4B1DFFD8F42BF038CD729800679"/>
    <w:rsid w:val="00021211"/>
  </w:style>
  <w:style w:type="paragraph" w:customStyle="1" w:styleId="9F24E98F421FE047A9D8BB91451F1749">
    <w:name w:val="9F24E98F421FE047A9D8BB91451F1749"/>
    <w:rsid w:val="00021211"/>
  </w:style>
  <w:style w:type="paragraph" w:customStyle="1" w:styleId="D26D96A714508941B3F6A328A41FCC43">
    <w:name w:val="D26D96A714508941B3F6A328A41FCC43"/>
    <w:rsid w:val="00021211"/>
  </w:style>
  <w:style w:type="paragraph" w:customStyle="1" w:styleId="856699E9FD8109428DACB404586F51DB">
    <w:name w:val="856699E9FD8109428DACB404586F51DB"/>
    <w:rsid w:val="00021211"/>
  </w:style>
  <w:style w:type="paragraph" w:customStyle="1" w:styleId="88E5F0D477793D47A8567121059EAD3A">
    <w:name w:val="88E5F0D477793D47A8567121059EAD3A"/>
    <w:rsid w:val="00021211"/>
  </w:style>
  <w:style w:type="paragraph" w:customStyle="1" w:styleId="FB65EDD51FFE3A47B840047F3F6C0221">
    <w:name w:val="FB65EDD51FFE3A47B840047F3F6C0221"/>
    <w:rsid w:val="00021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9614-58DA-4BF9-A479-8F63A95D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 Grethel</cp:lastModifiedBy>
  <cp:revision>2</cp:revision>
  <cp:lastPrinted>2017-09-24T17:58:00Z</cp:lastPrinted>
  <dcterms:created xsi:type="dcterms:W3CDTF">2018-07-31T13:34:00Z</dcterms:created>
  <dcterms:modified xsi:type="dcterms:W3CDTF">2018-07-31T13:34:00Z</dcterms:modified>
</cp:coreProperties>
</file>