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2A8" w14:textId="77777777" w:rsidR="00412BED" w:rsidRPr="00EE1509" w:rsidRDefault="00412BED" w:rsidP="00412BED">
      <w:pPr>
        <w:spacing w:after="0" w:line="240" w:lineRule="auto"/>
        <w:jc w:val="right"/>
        <w:rPr>
          <w:rFonts w:ascii="Footlight MT Light" w:hAnsi="Footlight MT Light"/>
          <w:bCs/>
        </w:rPr>
      </w:pPr>
      <w:r w:rsidRPr="00EE1509">
        <w:rPr>
          <w:rFonts w:ascii="Footlight MT Light" w:hAnsi="Footlight MT Light"/>
          <w:bCs/>
        </w:rPr>
        <w:t xml:space="preserve">Business of Retail </w:t>
      </w:r>
      <w:r w:rsidRPr="00EE1509">
        <w:rPr>
          <w:rFonts w:ascii="Footlight MT Light" w:hAnsi="Footlight MT Light"/>
          <w:bCs/>
        </w:rPr>
        <w:tab/>
      </w:r>
      <w:r w:rsidRPr="00EE1509">
        <w:rPr>
          <w:rFonts w:ascii="Footlight MT Light" w:hAnsi="Footlight MT Light"/>
          <w:bCs/>
        </w:rPr>
        <w:tab/>
        <w:t>Name ________________________</w:t>
      </w:r>
    </w:p>
    <w:p w14:paraId="20D008E8" w14:textId="66F07ADE" w:rsidR="00793509" w:rsidRPr="00EE1509" w:rsidRDefault="006C0370" w:rsidP="00AF574B">
      <w:pPr>
        <w:spacing w:after="0" w:line="240" w:lineRule="auto"/>
        <w:jc w:val="center"/>
        <w:rPr>
          <w:rFonts w:ascii="Footlight MT Light" w:hAnsi="Footlight MT Light"/>
          <w:bCs/>
        </w:rPr>
      </w:pPr>
      <w:r w:rsidRPr="00EE1509">
        <w:rPr>
          <w:rFonts w:ascii="Footlight MT Light" w:hAnsi="Footlight MT Light"/>
          <w:bCs/>
        </w:rPr>
        <w:t>Chapter 3</w:t>
      </w:r>
      <w:r w:rsidR="00793509" w:rsidRPr="00EE1509">
        <w:rPr>
          <w:rFonts w:ascii="Footlight MT Light" w:hAnsi="Footlight MT Light"/>
          <w:bCs/>
        </w:rPr>
        <w:t xml:space="preserve"> </w:t>
      </w:r>
      <w:r w:rsidR="00B2082F" w:rsidRPr="00EE1509">
        <w:rPr>
          <w:rFonts w:ascii="Footlight MT Light" w:hAnsi="Footlight MT Light"/>
          <w:bCs/>
        </w:rPr>
        <w:t>Marketing &amp; Merchandising</w:t>
      </w:r>
    </w:p>
    <w:p w14:paraId="16CD9F7B" w14:textId="2BAEF7EC" w:rsidR="006C0370" w:rsidRPr="00EE1509" w:rsidRDefault="006C0370" w:rsidP="00AF574B">
      <w:pPr>
        <w:spacing w:after="0" w:line="240" w:lineRule="auto"/>
        <w:jc w:val="center"/>
        <w:rPr>
          <w:rFonts w:ascii="Footlight MT Light" w:hAnsi="Footlight MT Light"/>
          <w:bCs/>
        </w:rPr>
      </w:pPr>
    </w:p>
    <w:p w14:paraId="45724145" w14:textId="2019411F" w:rsidR="0073457F" w:rsidRPr="00612D78" w:rsidRDefault="0073457F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While the season is changing from </w:t>
      </w:r>
      <w:r w:rsidR="00B779B7" w:rsidRPr="00612D78">
        <w:rPr>
          <w:rFonts w:ascii="Footlight MT Light" w:hAnsi="Footlight MT Light"/>
          <w:bCs/>
        </w:rPr>
        <w:t>summer</w:t>
      </w:r>
      <w:r w:rsidRPr="00612D78">
        <w:rPr>
          <w:rFonts w:ascii="Footlight MT Light" w:hAnsi="Footlight MT Light"/>
          <w:bCs/>
        </w:rPr>
        <w:t xml:space="preserve"> to </w:t>
      </w:r>
      <w:r w:rsidR="00B779B7" w:rsidRPr="00612D78">
        <w:rPr>
          <w:rFonts w:ascii="Footlight MT Light" w:hAnsi="Footlight MT Light"/>
          <w:bCs/>
        </w:rPr>
        <w:t>back to school</w:t>
      </w:r>
      <w:r w:rsidRPr="00612D78">
        <w:rPr>
          <w:rFonts w:ascii="Footlight MT Light" w:hAnsi="Footlight MT Light"/>
          <w:bCs/>
        </w:rPr>
        <w:t xml:space="preserve">, a manager asks a sales associate for ideas on a sales strategy that will help clear out the remaining </w:t>
      </w:r>
      <w:r w:rsidR="00B779B7" w:rsidRPr="00612D78">
        <w:rPr>
          <w:rFonts w:ascii="Footlight MT Light" w:hAnsi="Footlight MT Light"/>
          <w:bCs/>
        </w:rPr>
        <w:t>summer</w:t>
      </w:r>
      <w:r w:rsidRPr="00612D78">
        <w:rPr>
          <w:rFonts w:ascii="Footlight MT Light" w:hAnsi="Footlight MT Light"/>
          <w:bCs/>
        </w:rPr>
        <w:t xml:space="preserve"> merchandise. Which of the following strategies is </w:t>
      </w:r>
      <w:r w:rsidR="009D6F86" w:rsidRPr="00612D78">
        <w:rPr>
          <w:rFonts w:ascii="Footlight MT Light" w:hAnsi="Footlight MT Light"/>
          <w:bCs/>
        </w:rPr>
        <w:t>most</w:t>
      </w:r>
      <w:r w:rsidRPr="00612D78">
        <w:rPr>
          <w:rFonts w:ascii="Footlight MT Light" w:hAnsi="Footlight MT Light"/>
          <w:bCs/>
        </w:rPr>
        <w:t xml:space="preserve"> likely to help reach this goal?</w:t>
      </w:r>
    </w:p>
    <w:p w14:paraId="41D5E151" w14:textId="51FCC1B7" w:rsidR="0073457F" w:rsidRPr="00612D78" w:rsidRDefault="0073457F" w:rsidP="00AF574B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Introduce an employee incentive plan for the salesperson who sells the most </w:t>
      </w:r>
      <w:r w:rsidR="00B779B7" w:rsidRPr="00612D78">
        <w:rPr>
          <w:rFonts w:ascii="Footlight MT Light" w:hAnsi="Footlight MT Light"/>
          <w:bCs/>
        </w:rPr>
        <w:t>summer</w:t>
      </w:r>
      <w:r w:rsidRPr="00612D78">
        <w:rPr>
          <w:rFonts w:ascii="Footlight MT Light" w:hAnsi="Footlight MT Light"/>
          <w:bCs/>
        </w:rPr>
        <w:t xml:space="preserve"> apparel that week.</w:t>
      </w:r>
    </w:p>
    <w:p w14:paraId="4531C38E" w14:textId="6E633270" w:rsidR="0073457F" w:rsidRPr="00612D78" w:rsidRDefault="0073457F" w:rsidP="00AF574B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Suggest shipping the </w:t>
      </w:r>
      <w:r w:rsidR="00B779B7" w:rsidRPr="00612D78">
        <w:rPr>
          <w:rFonts w:ascii="Footlight MT Light" w:hAnsi="Footlight MT Light"/>
          <w:bCs/>
        </w:rPr>
        <w:t>summer</w:t>
      </w:r>
      <w:r w:rsidRPr="00612D78">
        <w:rPr>
          <w:rFonts w:ascii="Footlight MT Light" w:hAnsi="Footlight MT Light"/>
          <w:bCs/>
        </w:rPr>
        <w:t xml:space="preserve"> merchandise to an outlet store to make room for the spring line.</w:t>
      </w:r>
    </w:p>
    <w:p w14:paraId="21280457" w14:textId="39A466E0" w:rsidR="0073457F" w:rsidRPr="00612D78" w:rsidRDefault="0073457F" w:rsidP="00AF574B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Put up signs throughout the store stating that all </w:t>
      </w:r>
      <w:r w:rsidR="00B779B7" w:rsidRPr="00612D78">
        <w:rPr>
          <w:rFonts w:ascii="Footlight MT Light" w:hAnsi="Footlight MT Light"/>
          <w:bCs/>
        </w:rPr>
        <w:t>summer</w:t>
      </w:r>
      <w:r w:rsidRPr="00612D78">
        <w:rPr>
          <w:rFonts w:ascii="Footlight MT Light" w:hAnsi="Footlight MT Light"/>
          <w:bCs/>
        </w:rPr>
        <w:t xml:space="preserve"> merchandise </w:t>
      </w:r>
      <w:proofErr w:type="gramStart"/>
      <w:r w:rsidRPr="00612D78">
        <w:rPr>
          <w:rFonts w:ascii="Footlight MT Light" w:hAnsi="Footlight MT Light"/>
          <w:bCs/>
        </w:rPr>
        <w:t>is ”while</w:t>
      </w:r>
      <w:proofErr w:type="gramEnd"/>
      <w:r w:rsidRPr="00612D78">
        <w:rPr>
          <w:rFonts w:ascii="Footlight MT Light" w:hAnsi="Footlight MT Light"/>
          <w:bCs/>
        </w:rPr>
        <w:t xml:space="preserve"> supplies last.”</w:t>
      </w:r>
    </w:p>
    <w:p w14:paraId="28F4DB49" w14:textId="4D5D2D27" w:rsidR="005E3A8D" w:rsidRPr="00612D78" w:rsidRDefault="005E3A8D" w:rsidP="005E3A8D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Reduce pricing on </w:t>
      </w:r>
      <w:r w:rsidR="00B779B7" w:rsidRPr="00612D78">
        <w:rPr>
          <w:rFonts w:ascii="Footlight MT Light" w:hAnsi="Footlight MT Light"/>
          <w:bCs/>
        </w:rPr>
        <w:t>summer</w:t>
      </w:r>
      <w:r w:rsidRPr="00612D78">
        <w:rPr>
          <w:rFonts w:ascii="Footlight MT Light" w:hAnsi="Footlight MT Light"/>
          <w:bCs/>
        </w:rPr>
        <w:t xml:space="preserve"> apparel by </w:t>
      </w:r>
      <w:r w:rsidR="00720CFA" w:rsidRPr="00612D78">
        <w:rPr>
          <w:rFonts w:ascii="Footlight MT Light" w:hAnsi="Footlight MT Light"/>
          <w:bCs/>
        </w:rPr>
        <w:t>60</w:t>
      </w:r>
      <w:r w:rsidRPr="00612D78">
        <w:rPr>
          <w:rFonts w:ascii="Footlight MT Light" w:hAnsi="Footlight MT Light"/>
          <w:bCs/>
        </w:rPr>
        <w:t xml:space="preserve">% or more and add incentives for purchasing </w:t>
      </w:r>
      <w:r w:rsidR="00B779B7" w:rsidRPr="00612D78">
        <w:rPr>
          <w:rFonts w:ascii="Footlight MT Light" w:hAnsi="Footlight MT Light"/>
          <w:bCs/>
        </w:rPr>
        <w:t>sunscreen</w:t>
      </w:r>
      <w:r w:rsidRPr="00612D78">
        <w:rPr>
          <w:rFonts w:ascii="Footlight MT Light" w:hAnsi="Footlight MT Light"/>
          <w:bCs/>
        </w:rPr>
        <w:t xml:space="preserve">, </w:t>
      </w:r>
      <w:r w:rsidR="00B779B7" w:rsidRPr="00612D78">
        <w:rPr>
          <w:rFonts w:ascii="Footlight MT Light" w:hAnsi="Footlight MT Light"/>
          <w:bCs/>
        </w:rPr>
        <w:t>bathing suits</w:t>
      </w:r>
      <w:r w:rsidRPr="00612D78">
        <w:rPr>
          <w:rFonts w:ascii="Footlight MT Light" w:hAnsi="Footlight MT Light"/>
          <w:bCs/>
        </w:rPr>
        <w:t xml:space="preserve">, and </w:t>
      </w:r>
      <w:r w:rsidR="00B779B7" w:rsidRPr="00612D78">
        <w:rPr>
          <w:rFonts w:ascii="Footlight MT Light" w:hAnsi="Footlight MT Light"/>
          <w:bCs/>
        </w:rPr>
        <w:t>tank tops</w:t>
      </w:r>
      <w:r w:rsidRPr="00612D78">
        <w:rPr>
          <w:rFonts w:ascii="Footlight MT Light" w:hAnsi="Footlight MT Light"/>
          <w:bCs/>
        </w:rPr>
        <w:t>.</w:t>
      </w:r>
    </w:p>
    <w:p w14:paraId="36273697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070E582F" w14:textId="1DF89E32" w:rsidR="00DA765F" w:rsidRPr="00612D78" w:rsidRDefault="00DA765F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Your store is running a promotion on </w:t>
      </w:r>
      <w:r w:rsidR="006C3B1B" w:rsidRPr="00612D78">
        <w:rPr>
          <w:rFonts w:ascii="Footlight MT Light" w:hAnsi="Footlight MT Light"/>
          <w:bCs/>
        </w:rPr>
        <w:t>pickles</w:t>
      </w:r>
      <w:r w:rsidRPr="00612D78">
        <w:rPr>
          <w:rFonts w:ascii="Footlight MT Light" w:hAnsi="Footlight MT Light"/>
          <w:bCs/>
        </w:rPr>
        <w:t xml:space="preserve">. They have created an end-cap display. A customer accidentally runs into the display with their shopping cart and many bottles of </w:t>
      </w:r>
      <w:r w:rsidR="006C3B1B" w:rsidRPr="00612D78">
        <w:rPr>
          <w:rFonts w:ascii="Footlight MT Light" w:hAnsi="Footlight MT Light"/>
          <w:bCs/>
        </w:rPr>
        <w:t>pickles</w:t>
      </w:r>
      <w:r w:rsidRPr="00612D78">
        <w:rPr>
          <w:rFonts w:ascii="Footlight MT Light" w:hAnsi="Footlight MT Light"/>
          <w:bCs/>
        </w:rPr>
        <w:t xml:space="preserve"> fall and break. You see the mess as you walk by. What’s the best </w:t>
      </w:r>
      <w:r w:rsidR="006C3B1B" w:rsidRPr="00612D78">
        <w:rPr>
          <w:rFonts w:ascii="Footlight MT Light" w:hAnsi="Footlight MT Light"/>
          <w:bCs/>
        </w:rPr>
        <w:t xml:space="preserve">next step for the sales associate? </w:t>
      </w:r>
    </w:p>
    <w:p w14:paraId="4C59A5FE" w14:textId="2371CF91" w:rsidR="00DA765F" w:rsidRPr="00612D78" w:rsidRDefault="00DA765F" w:rsidP="00AF574B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Check on the shopper to ensure they are unharmed and direct traffic away from the area until it can be cleaned up</w:t>
      </w:r>
    </w:p>
    <w:p w14:paraId="2641CD7A" w14:textId="6C4AF588" w:rsidR="00DA765F" w:rsidRPr="00612D78" w:rsidRDefault="00DA765F" w:rsidP="00AF574B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Nothing. Maintenance is surely aware of the problem.</w:t>
      </w:r>
    </w:p>
    <w:p w14:paraId="457490BF" w14:textId="42C9E58A" w:rsidR="00DA765F" w:rsidRPr="00612D78" w:rsidRDefault="00DA765F" w:rsidP="00AF574B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You’re not assigned to that part of the store, so you keep going and find someone else to take care of it.</w:t>
      </w:r>
    </w:p>
    <w:p w14:paraId="23E1B78B" w14:textId="3554B1E5" w:rsidR="00DA765F" w:rsidRPr="00612D78" w:rsidRDefault="000C2BFB" w:rsidP="00AF574B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  <w:noProof/>
        </w:rPr>
        <w:drawing>
          <wp:anchor distT="0" distB="0" distL="114300" distR="114300" simplePos="0" relativeHeight="251659264" behindDoc="0" locked="0" layoutInCell="1" allowOverlap="1" wp14:anchorId="773F89E1" wp14:editId="7A996E00">
            <wp:simplePos x="0" y="0"/>
            <wp:positionH relativeFrom="margin">
              <wp:posOffset>5185485</wp:posOffset>
            </wp:positionH>
            <wp:positionV relativeFrom="paragraph">
              <wp:posOffset>76760</wp:posOffset>
            </wp:positionV>
            <wp:extent cx="1899920" cy="1321435"/>
            <wp:effectExtent l="0" t="0" r="5080" b="0"/>
            <wp:wrapSquare wrapText="bothSides"/>
            <wp:docPr id="2" name="Picture 2" descr="Colorful 4th of July items for sale in a Walmart store, Lake City, Florida 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ful 4th of July items for sale in a Walmart store, Lake City, Florida 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537"/>
                    <a:stretch/>
                  </pic:blipFill>
                  <pic:spPr bwMode="auto">
                    <a:xfrm>
                      <a:off x="0" y="0"/>
                      <a:ext cx="18999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5F" w:rsidRPr="00612D78">
        <w:rPr>
          <w:rFonts w:ascii="Footlight MT Light" w:hAnsi="Footlight MT Light"/>
          <w:bCs/>
        </w:rPr>
        <w:t>Pick up the big pieces of glass while you wait for help</w:t>
      </w:r>
    </w:p>
    <w:p w14:paraId="254B2644" w14:textId="23134542" w:rsidR="00DA765F" w:rsidRPr="00612D78" w:rsidRDefault="00DA765F" w:rsidP="00AF574B">
      <w:pPr>
        <w:pStyle w:val="ListParagraph"/>
        <w:spacing w:after="0" w:line="240" w:lineRule="auto"/>
        <w:rPr>
          <w:rFonts w:ascii="Footlight MT Light" w:hAnsi="Footlight MT Light"/>
        </w:rPr>
      </w:pPr>
    </w:p>
    <w:p w14:paraId="3251EC62" w14:textId="327B18EE" w:rsidR="006415EA" w:rsidRPr="00612D78" w:rsidRDefault="00B1166E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What should a store do with their 4</w:t>
      </w:r>
      <w:r w:rsidRPr="00612D78">
        <w:rPr>
          <w:rFonts w:ascii="Footlight MT Light" w:hAnsi="Footlight MT Light"/>
          <w:bCs/>
          <w:vertAlign w:val="superscript"/>
        </w:rPr>
        <w:t>th</w:t>
      </w:r>
      <w:r w:rsidRPr="00612D78">
        <w:rPr>
          <w:rFonts w:ascii="Footlight MT Light" w:hAnsi="Footlight MT Light"/>
          <w:bCs/>
        </w:rPr>
        <w:t xml:space="preserve"> of July merchandise on the</w:t>
      </w:r>
      <w:r w:rsidR="006415EA" w:rsidRPr="00612D78">
        <w:rPr>
          <w:rFonts w:ascii="Footlight MT Light" w:hAnsi="Footlight MT Light"/>
          <w:bCs/>
        </w:rPr>
        <w:t xml:space="preserve"> 5</w:t>
      </w:r>
      <w:r w:rsidR="006415EA" w:rsidRPr="00612D78">
        <w:rPr>
          <w:rFonts w:ascii="Footlight MT Light" w:hAnsi="Footlight MT Light"/>
          <w:bCs/>
          <w:vertAlign w:val="superscript"/>
        </w:rPr>
        <w:t>th</w:t>
      </w:r>
      <w:r w:rsidR="006415EA" w:rsidRPr="00612D78">
        <w:rPr>
          <w:rFonts w:ascii="Footlight MT Light" w:hAnsi="Footlight MT Light"/>
          <w:bCs/>
        </w:rPr>
        <w:t xml:space="preserve"> of July</w:t>
      </w:r>
      <w:r w:rsidRPr="00612D78">
        <w:rPr>
          <w:rFonts w:ascii="Footlight MT Light" w:hAnsi="Footlight MT Light"/>
          <w:bCs/>
        </w:rPr>
        <w:t xml:space="preserve">? </w:t>
      </w:r>
      <w:r w:rsidR="006415EA" w:rsidRPr="00612D78">
        <w:rPr>
          <w:rFonts w:ascii="Footlight MT Light" w:hAnsi="Footlight MT Light"/>
          <w:bCs/>
        </w:rPr>
        <w:t xml:space="preserve"> </w:t>
      </w:r>
    </w:p>
    <w:p w14:paraId="0BE6363C" w14:textId="77777777" w:rsidR="006415EA" w:rsidRPr="00612D78" w:rsidRDefault="006415EA" w:rsidP="00AF574B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Throw the merchandise left away.</w:t>
      </w:r>
    </w:p>
    <w:p w14:paraId="4C9E9C1F" w14:textId="77777777" w:rsidR="005E3A8D" w:rsidRPr="00612D78" w:rsidRDefault="005E3A8D" w:rsidP="005E3A8D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Mark down the merchandise.</w:t>
      </w:r>
    </w:p>
    <w:p w14:paraId="19BB4BFA" w14:textId="77777777" w:rsidR="006415EA" w:rsidRPr="00612D78" w:rsidRDefault="006415EA" w:rsidP="00AF574B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Keep the merchandise in the store warehouse until next year.</w:t>
      </w:r>
    </w:p>
    <w:p w14:paraId="628C45A5" w14:textId="77777777" w:rsidR="006415EA" w:rsidRPr="00612D78" w:rsidRDefault="006415EA" w:rsidP="00AF574B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Leave it on the shelves until customers buy all the merchandise.</w:t>
      </w:r>
    </w:p>
    <w:p w14:paraId="59E14647" w14:textId="77777777" w:rsidR="006415EA" w:rsidRPr="00612D78" w:rsidRDefault="006415EA" w:rsidP="00AF574B">
      <w:pPr>
        <w:spacing w:after="0" w:line="240" w:lineRule="auto"/>
        <w:jc w:val="center"/>
        <w:rPr>
          <w:rFonts w:ascii="Footlight MT Light" w:hAnsi="Footlight MT Light"/>
        </w:rPr>
      </w:pPr>
    </w:p>
    <w:p w14:paraId="7C063390" w14:textId="1EFC4870" w:rsidR="00804982" w:rsidRPr="00C45D3A" w:rsidRDefault="0024500D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C45D3A">
        <w:rPr>
          <w:rFonts w:ascii="Footlight MT Light" w:hAnsi="Footlight MT Light"/>
        </w:rPr>
        <w:t>Sharon is a sales associate and</w:t>
      </w:r>
      <w:r w:rsidR="00804982" w:rsidRPr="00C45D3A">
        <w:rPr>
          <w:rFonts w:ascii="Footlight MT Light" w:hAnsi="Footlight MT Light"/>
        </w:rPr>
        <w:t xml:space="preserve"> recently </w:t>
      </w:r>
      <w:r w:rsidR="00F44B1B" w:rsidRPr="00C45D3A">
        <w:rPr>
          <w:rFonts w:ascii="Footlight MT Light" w:hAnsi="Footlight MT Light"/>
        </w:rPr>
        <w:t xml:space="preserve">changed the arrangement of merchandise on </w:t>
      </w:r>
      <w:r w:rsidR="00804982" w:rsidRPr="00C45D3A">
        <w:rPr>
          <w:rFonts w:ascii="Footlight MT Light" w:hAnsi="Footlight MT Light"/>
        </w:rPr>
        <w:t xml:space="preserve">the sales floor and would like to determine whether the new setup is </w:t>
      </w:r>
      <w:r w:rsidR="003602BB" w:rsidRPr="00C45D3A">
        <w:rPr>
          <w:rFonts w:ascii="Footlight MT Light" w:hAnsi="Footlight MT Light"/>
        </w:rPr>
        <w:t>helping sales</w:t>
      </w:r>
      <w:r w:rsidR="00804982" w:rsidRPr="00C45D3A">
        <w:rPr>
          <w:rFonts w:ascii="Footlight MT Light" w:hAnsi="Footlight MT Light"/>
        </w:rPr>
        <w:t xml:space="preserve">. Which is the </w:t>
      </w:r>
      <w:r w:rsidR="00813AB6" w:rsidRPr="00C45D3A">
        <w:rPr>
          <w:rFonts w:ascii="Footlight MT Light" w:hAnsi="Footlight MT Light"/>
        </w:rPr>
        <w:t>best</w:t>
      </w:r>
      <w:r w:rsidR="00804982" w:rsidRPr="00C45D3A">
        <w:rPr>
          <w:rFonts w:ascii="Footlight MT Light" w:hAnsi="Footlight MT Light"/>
        </w:rPr>
        <w:t xml:space="preserve"> way for </w:t>
      </w:r>
      <w:r w:rsidRPr="00C45D3A">
        <w:rPr>
          <w:rFonts w:ascii="Footlight MT Light" w:hAnsi="Footlight MT Light"/>
        </w:rPr>
        <w:t>Sharon</w:t>
      </w:r>
      <w:r w:rsidR="00804982" w:rsidRPr="00C45D3A">
        <w:rPr>
          <w:rFonts w:ascii="Footlight MT Light" w:hAnsi="Footlight MT Light"/>
        </w:rPr>
        <w:t xml:space="preserve"> to accomplish this?</w:t>
      </w:r>
    </w:p>
    <w:p w14:paraId="182DBFB9" w14:textId="77777777" w:rsidR="00804982" w:rsidRPr="00C45D3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C45D3A">
        <w:rPr>
          <w:rFonts w:ascii="Footlight MT Light" w:hAnsi="Footlight MT Light"/>
        </w:rPr>
        <w:t>Listen to what customers are saying and observe how they are reacting to the new merchandising setup.</w:t>
      </w:r>
    </w:p>
    <w:p w14:paraId="2E20DAD9" w14:textId="77777777" w:rsidR="00804982" w:rsidRPr="00C45D3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C45D3A">
        <w:rPr>
          <w:rFonts w:ascii="Footlight MT Light" w:hAnsi="Footlight MT Light"/>
        </w:rPr>
        <w:t xml:space="preserve">Take notes about the number of displays and whether the frequency of restocking is increasing or decreasing. </w:t>
      </w:r>
    </w:p>
    <w:p w14:paraId="2EDAB78B" w14:textId="77777777" w:rsidR="005E3A8D" w:rsidRPr="00C45D3A" w:rsidRDefault="005E3A8D" w:rsidP="005E3A8D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C45D3A">
        <w:rPr>
          <w:rFonts w:ascii="Footlight MT Light" w:hAnsi="Footlight MT Light"/>
        </w:rPr>
        <w:t>Pull sales reports from before and after the merchandising change and compare the associated sales figures.</w:t>
      </w:r>
    </w:p>
    <w:p w14:paraId="3D788AFA" w14:textId="19661E64" w:rsidR="00804982" w:rsidRPr="00C45D3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C45D3A">
        <w:rPr>
          <w:rFonts w:ascii="Footlight MT Light" w:hAnsi="Footlight MT Light"/>
        </w:rPr>
        <w:t>Ask customers for feedback relating to the new merchandising setup and whether it is useful and improved.</w:t>
      </w:r>
    </w:p>
    <w:p w14:paraId="45D49690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1A9DA0A7" w14:textId="7B33D689" w:rsidR="00804982" w:rsidRPr="00612D78" w:rsidRDefault="00813AB6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__________________ is not an example of </w:t>
      </w:r>
      <w:r w:rsidR="00804982" w:rsidRPr="00612D78">
        <w:rPr>
          <w:rFonts w:ascii="Footlight MT Light" w:hAnsi="Footlight MT Light"/>
          <w:bCs/>
        </w:rPr>
        <w:t>a suggestive selling technique</w:t>
      </w:r>
      <w:r w:rsidRPr="00612D78">
        <w:rPr>
          <w:rFonts w:ascii="Footlight MT Light" w:hAnsi="Footlight MT Light"/>
          <w:bCs/>
        </w:rPr>
        <w:t xml:space="preserve">. </w:t>
      </w:r>
    </w:p>
    <w:p w14:paraId="2C28EE73" w14:textId="5D8209DD" w:rsidR="00804982" w:rsidRPr="00612D78" w:rsidRDefault="00813AB6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Sales associates</w:t>
      </w:r>
      <w:r w:rsidR="00804982" w:rsidRPr="00612D78">
        <w:rPr>
          <w:rFonts w:ascii="Footlight MT Light" w:hAnsi="Footlight MT Light"/>
          <w:bCs/>
        </w:rPr>
        <w:t xml:space="preserve"> wearing the clothing being sold in the store</w:t>
      </w:r>
    </w:p>
    <w:p w14:paraId="39508C11" w14:textId="77777777" w:rsidR="00804982" w:rsidRPr="00612D78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A messy display of tank tops</w:t>
      </w:r>
    </w:p>
    <w:p w14:paraId="621A3D4B" w14:textId="4D6F5C6E" w:rsidR="00804982" w:rsidRPr="00612D78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A store providing samples</w:t>
      </w:r>
      <w:r w:rsidR="00813AB6" w:rsidRPr="00612D78">
        <w:rPr>
          <w:rFonts w:ascii="Footlight MT Light" w:hAnsi="Footlight MT Light"/>
          <w:bCs/>
        </w:rPr>
        <w:t xml:space="preserve"> of cheese</w:t>
      </w:r>
      <w:r w:rsidRPr="00612D78">
        <w:rPr>
          <w:rFonts w:ascii="Footlight MT Light" w:hAnsi="Footlight MT Light"/>
          <w:bCs/>
        </w:rPr>
        <w:t xml:space="preserve"> to customers</w:t>
      </w:r>
    </w:p>
    <w:p w14:paraId="23AE4D46" w14:textId="1D4CF6DA" w:rsidR="00804982" w:rsidRPr="00612D78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Beach themed display with all the items needed for the beach</w:t>
      </w:r>
      <w:r w:rsidR="00813AB6" w:rsidRPr="00612D78">
        <w:rPr>
          <w:rFonts w:ascii="Footlight MT Light" w:hAnsi="Footlight MT Light"/>
          <w:bCs/>
        </w:rPr>
        <w:t xml:space="preserve"> </w:t>
      </w:r>
      <w:r w:rsidRPr="00612D78">
        <w:rPr>
          <w:rFonts w:ascii="Footlight MT Light" w:hAnsi="Footlight MT Light"/>
          <w:bCs/>
        </w:rPr>
        <w:t>including towels, beach bag</w:t>
      </w:r>
      <w:r w:rsidR="00813AB6" w:rsidRPr="00612D78">
        <w:rPr>
          <w:rFonts w:ascii="Footlight MT Light" w:hAnsi="Footlight MT Light"/>
          <w:bCs/>
        </w:rPr>
        <w:t xml:space="preserve"> &amp; s</w:t>
      </w:r>
      <w:r w:rsidRPr="00612D78">
        <w:rPr>
          <w:rFonts w:ascii="Footlight MT Light" w:hAnsi="Footlight MT Light"/>
          <w:bCs/>
        </w:rPr>
        <w:t>unblock</w:t>
      </w:r>
    </w:p>
    <w:p w14:paraId="42A1D093" w14:textId="7C4B26F9" w:rsidR="005E3A8D" w:rsidRPr="00612D78" w:rsidRDefault="005E3A8D">
      <w:pPr>
        <w:rPr>
          <w:rFonts w:ascii="Footlight MT Light" w:hAnsi="Footlight MT Light"/>
        </w:rPr>
      </w:pPr>
    </w:p>
    <w:p w14:paraId="1911FC49" w14:textId="5EC18F50" w:rsidR="00804982" w:rsidRPr="00612D78" w:rsidRDefault="00804982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A </w:t>
      </w:r>
      <w:r w:rsidR="00593D8A" w:rsidRPr="00612D78">
        <w:rPr>
          <w:rFonts w:ascii="Footlight MT Light" w:hAnsi="Footlight MT Light"/>
          <w:bCs/>
        </w:rPr>
        <w:t>shoe</w:t>
      </w:r>
      <w:r w:rsidRPr="00612D78">
        <w:rPr>
          <w:rFonts w:ascii="Footlight MT Light" w:hAnsi="Footlight MT Light"/>
          <w:bCs/>
        </w:rPr>
        <w:t xml:space="preserve"> store is selling </w:t>
      </w:r>
      <w:r w:rsidR="00593D8A" w:rsidRPr="00612D78">
        <w:rPr>
          <w:rFonts w:ascii="Footlight MT Light" w:hAnsi="Footlight MT Light"/>
          <w:bCs/>
        </w:rPr>
        <w:t>sandals</w:t>
      </w:r>
      <w:r w:rsidRPr="00612D78">
        <w:rPr>
          <w:rFonts w:ascii="Footlight MT Light" w:hAnsi="Footlight MT Light"/>
          <w:bCs/>
        </w:rPr>
        <w:t xml:space="preserve">, and a sales associate notices that a nearby department store is running a sale on </w:t>
      </w:r>
      <w:r w:rsidR="00593D8A" w:rsidRPr="00612D78">
        <w:rPr>
          <w:rFonts w:ascii="Footlight MT Light" w:hAnsi="Footlight MT Light"/>
          <w:bCs/>
        </w:rPr>
        <w:t>sandals</w:t>
      </w:r>
      <w:r w:rsidRPr="00612D78">
        <w:rPr>
          <w:rFonts w:ascii="Footlight MT Light" w:hAnsi="Footlight MT Light"/>
          <w:bCs/>
        </w:rPr>
        <w:t xml:space="preserve"> for the same price. What is the </w:t>
      </w:r>
      <w:r w:rsidR="00593D8A" w:rsidRPr="00612D78">
        <w:rPr>
          <w:rFonts w:ascii="Footlight MT Light" w:hAnsi="Footlight MT Light"/>
          <w:bCs/>
        </w:rPr>
        <w:t>best</w:t>
      </w:r>
      <w:r w:rsidRPr="00612D78">
        <w:rPr>
          <w:rFonts w:ascii="Footlight MT Light" w:hAnsi="Footlight MT Light"/>
          <w:bCs/>
        </w:rPr>
        <w:t xml:space="preserve"> strategy the associate can use to make sure the </w:t>
      </w:r>
      <w:r w:rsidR="00593D8A" w:rsidRPr="00612D78">
        <w:rPr>
          <w:rFonts w:ascii="Footlight MT Light" w:hAnsi="Footlight MT Light"/>
          <w:bCs/>
        </w:rPr>
        <w:t>shoe</w:t>
      </w:r>
      <w:r w:rsidRPr="00612D78">
        <w:rPr>
          <w:rFonts w:ascii="Footlight MT Light" w:hAnsi="Footlight MT Light"/>
          <w:bCs/>
        </w:rPr>
        <w:t xml:space="preserve"> store’s </w:t>
      </w:r>
      <w:r w:rsidR="00593D8A" w:rsidRPr="00612D78">
        <w:rPr>
          <w:rFonts w:ascii="Footlight MT Light" w:hAnsi="Footlight MT Light"/>
          <w:bCs/>
        </w:rPr>
        <w:t>sandals</w:t>
      </w:r>
      <w:r w:rsidRPr="00612D78">
        <w:rPr>
          <w:rFonts w:ascii="Footlight MT Light" w:hAnsi="Footlight MT Light"/>
          <w:bCs/>
        </w:rPr>
        <w:t xml:space="preserve"> sell?</w:t>
      </w:r>
    </w:p>
    <w:p w14:paraId="467CB027" w14:textId="62D356D8" w:rsidR="005E3A8D" w:rsidRPr="00612D78" w:rsidRDefault="005E3A8D" w:rsidP="005E3A8D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Use approved signage that advertises the </w:t>
      </w:r>
      <w:r w:rsidR="00593D8A" w:rsidRPr="00612D78">
        <w:rPr>
          <w:rFonts w:ascii="Footlight MT Light" w:hAnsi="Footlight MT Light"/>
          <w:bCs/>
        </w:rPr>
        <w:t>sandals</w:t>
      </w:r>
      <w:r w:rsidRPr="00612D78">
        <w:rPr>
          <w:rFonts w:ascii="Footlight MT Light" w:hAnsi="Footlight MT Light"/>
          <w:bCs/>
        </w:rPr>
        <w:t xml:space="preserve"> as the store’s “Everyday low price.”</w:t>
      </w:r>
    </w:p>
    <w:p w14:paraId="62084280" w14:textId="77777777" w:rsidR="00804982" w:rsidRPr="00612D78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Check the competitor’s website for policies and additional service offerings. </w:t>
      </w:r>
    </w:p>
    <w:p w14:paraId="71EC1B5D" w14:textId="77777777" w:rsidR="00804982" w:rsidRPr="00612D78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>Visit the competitor’s store to view their merchandise displays and prepare similar displays in order to increase visibility of the merchandise</w:t>
      </w:r>
    </w:p>
    <w:p w14:paraId="09E2AA16" w14:textId="1CFA646B" w:rsidR="00804982" w:rsidRPr="00612D78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612D78">
        <w:rPr>
          <w:rFonts w:ascii="Footlight MT Light" w:hAnsi="Footlight MT Light"/>
          <w:bCs/>
        </w:rPr>
        <w:t xml:space="preserve">Discount the </w:t>
      </w:r>
      <w:r w:rsidR="00593D8A" w:rsidRPr="00612D78">
        <w:rPr>
          <w:rFonts w:ascii="Footlight MT Light" w:hAnsi="Footlight MT Light"/>
          <w:bCs/>
        </w:rPr>
        <w:t>shoe</w:t>
      </w:r>
      <w:r w:rsidRPr="00612D78">
        <w:rPr>
          <w:rFonts w:ascii="Footlight MT Light" w:hAnsi="Footlight MT Light"/>
          <w:bCs/>
        </w:rPr>
        <w:t xml:space="preserve"> store’s selection of </w:t>
      </w:r>
      <w:r w:rsidR="00593D8A" w:rsidRPr="00612D78">
        <w:rPr>
          <w:rFonts w:ascii="Footlight MT Light" w:hAnsi="Footlight MT Light"/>
          <w:bCs/>
        </w:rPr>
        <w:t>sandals</w:t>
      </w:r>
      <w:r w:rsidRPr="00612D78">
        <w:rPr>
          <w:rFonts w:ascii="Footlight MT Light" w:hAnsi="Footlight MT Light"/>
          <w:bCs/>
        </w:rPr>
        <w:t xml:space="preserve"> by 10% to ensure the store is offering the lowest price.</w:t>
      </w:r>
    </w:p>
    <w:p w14:paraId="1B374F89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4C7B86A0" w14:textId="742D95FE" w:rsidR="00804982" w:rsidRPr="0075237A" w:rsidRDefault="00094074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75237A">
        <w:rPr>
          <w:rFonts w:ascii="Footlight MT Light" w:hAnsi="Footlight MT Light"/>
          <w:bCs/>
        </w:rPr>
        <w:t>_____________ is the</w:t>
      </w:r>
      <w:r w:rsidR="00804982" w:rsidRPr="0075237A">
        <w:rPr>
          <w:rFonts w:ascii="Footlight MT Light" w:hAnsi="Footlight MT Light"/>
          <w:bCs/>
        </w:rPr>
        <w:t xml:space="preserve"> action of promoting and selling products and services through advertising, space management, and </w:t>
      </w:r>
      <w:r w:rsidR="0075237A" w:rsidRPr="0075237A">
        <w:rPr>
          <w:rFonts w:ascii="Footlight MT Light" w:hAnsi="Footlight MT Light"/>
          <w:bCs/>
        </w:rPr>
        <w:t>product branding.</w:t>
      </w:r>
    </w:p>
    <w:p w14:paraId="39E875D4" w14:textId="77777777" w:rsidR="00804982" w:rsidRPr="0075237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75237A">
        <w:rPr>
          <w:rFonts w:ascii="Footlight MT Light" w:hAnsi="Footlight MT Light"/>
          <w:bCs/>
        </w:rPr>
        <w:t>Social Media</w:t>
      </w:r>
    </w:p>
    <w:p w14:paraId="25FD075B" w14:textId="77777777" w:rsidR="00804982" w:rsidRPr="0075237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75237A">
        <w:rPr>
          <w:rFonts w:ascii="Footlight MT Light" w:hAnsi="Footlight MT Light"/>
          <w:bCs/>
        </w:rPr>
        <w:t xml:space="preserve">Personal Selling </w:t>
      </w:r>
    </w:p>
    <w:p w14:paraId="770FF084" w14:textId="77777777" w:rsidR="00804982" w:rsidRPr="0075237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75237A">
        <w:rPr>
          <w:rFonts w:ascii="Footlight MT Light" w:hAnsi="Footlight MT Light"/>
          <w:bCs/>
        </w:rPr>
        <w:t>Displays</w:t>
      </w:r>
    </w:p>
    <w:p w14:paraId="398AFC94" w14:textId="33F2F7E9" w:rsidR="00804982" w:rsidRPr="0075237A" w:rsidRDefault="0080498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75237A">
        <w:rPr>
          <w:rFonts w:ascii="Footlight MT Light" w:hAnsi="Footlight MT Light"/>
          <w:bCs/>
        </w:rPr>
        <w:t xml:space="preserve">Marketing </w:t>
      </w:r>
    </w:p>
    <w:p w14:paraId="0B1D87E1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5BC8776C" w14:textId="15EA0B6E" w:rsidR="00A01D79" w:rsidRPr="009636B0" w:rsidRDefault="004A2373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9636B0">
        <w:rPr>
          <w:rFonts w:ascii="Footlight MT Light" w:hAnsi="Footlight MT Light"/>
        </w:rPr>
        <w:lastRenderedPageBreak/>
        <w:t>Winn Dixie is running a</w:t>
      </w:r>
      <w:r w:rsidR="00A01D79" w:rsidRPr="009636B0">
        <w:rPr>
          <w:rFonts w:ascii="Footlight MT Light" w:hAnsi="Footlight MT Light"/>
        </w:rPr>
        <w:t xml:space="preserve"> mix and match special with canned </w:t>
      </w:r>
      <w:r w:rsidR="0057411D" w:rsidRPr="009636B0">
        <w:rPr>
          <w:rFonts w:ascii="Footlight MT Light" w:hAnsi="Footlight MT Light"/>
        </w:rPr>
        <w:t>vegetables</w:t>
      </w:r>
      <w:r w:rsidR="00A01D79" w:rsidRPr="009636B0">
        <w:rPr>
          <w:rFonts w:ascii="Footlight MT Light" w:hAnsi="Footlight MT Light"/>
        </w:rPr>
        <w:t xml:space="preserve">. Customers can pay $1.10 for any canned </w:t>
      </w:r>
      <w:r w:rsidR="0057411D" w:rsidRPr="009636B0">
        <w:rPr>
          <w:rFonts w:ascii="Footlight MT Light" w:hAnsi="Footlight MT Light"/>
        </w:rPr>
        <w:t xml:space="preserve">vegetable </w:t>
      </w:r>
      <w:r w:rsidR="00A01D79" w:rsidRPr="009636B0">
        <w:rPr>
          <w:rFonts w:ascii="Footlight MT Light" w:hAnsi="Footlight MT Light"/>
        </w:rPr>
        <w:t xml:space="preserve">product or $10 for 10 </w:t>
      </w:r>
      <w:r w:rsidR="004A3728" w:rsidRPr="009636B0">
        <w:rPr>
          <w:rFonts w:ascii="Footlight MT Light" w:hAnsi="Footlight MT Light"/>
        </w:rPr>
        <w:t xml:space="preserve">canned </w:t>
      </w:r>
      <w:r w:rsidR="0057411D" w:rsidRPr="009636B0">
        <w:rPr>
          <w:rFonts w:ascii="Footlight MT Light" w:hAnsi="Footlight MT Light"/>
        </w:rPr>
        <w:t xml:space="preserve">vegetable </w:t>
      </w:r>
      <w:r w:rsidR="00A01D79" w:rsidRPr="009636B0">
        <w:rPr>
          <w:rFonts w:ascii="Footlight MT Light" w:hAnsi="Footlight MT Light"/>
        </w:rPr>
        <w:t xml:space="preserve">products. </w:t>
      </w:r>
      <w:r w:rsidR="00A6402C" w:rsidRPr="009636B0">
        <w:rPr>
          <w:rFonts w:ascii="Footlight MT Light" w:hAnsi="Footlight MT Light"/>
        </w:rPr>
        <w:t xml:space="preserve">Madeline </w:t>
      </w:r>
      <w:r w:rsidR="00A01D79" w:rsidRPr="009636B0">
        <w:rPr>
          <w:rFonts w:ascii="Footlight MT Light" w:hAnsi="Footlight MT Light"/>
        </w:rPr>
        <w:t xml:space="preserve">is ready for check-out and has </w:t>
      </w:r>
      <w:r w:rsidR="00A6402C" w:rsidRPr="009636B0">
        <w:rPr>
          <w:rFonts w:ascii="Footlight MT Light" w:hAnsi="Footlight MT Light"/>
        </w:rPr>
        <w:t>2</w:t>
      </w:r>
      <w:r w:rsidR="00A01D79" w:rsidRPr="009636B0">
        <w:rPr>
          <w:rFonts w:ascii="Footlight MT Light" w:hAnsi="Footlight MT Light"/>
        </w:rPr>
        <w:t xml:space="preserve"> Black Beans, 5 Kidney Beans, and </w:t>
      </w:r>
      <w:r w:rsidR="00A6402C" w:rsidRPr="009636B0">
        <w:rPr>
          <w:rFonts w:ascii="Footlight MT Light" w:hAnsi="Footlight MT Light"/>
        </w:rPr>
        <w:t>3</w:t>
      </w:r>
      <w:r w:rsidR="00A01D79" w:rsidRPr="009636B0">
        <w:rPr>
          <w:rFonts w:ascii="Footlight MT Light" w:hAnsi="Footlight MT Light"/>
        </w:rPr>
        <w:t xml:space="preserve"> Golden Corn cans. What would be the proper way to process the sale at the register?</w:t>
      </w:r>
    </w:p>
    <w:p w14:paraId="349A6365" w14:textId="77777777" w:rsidR="00A01D79" w:rsidRPr="009636B0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9636B0">
        <w:rPr>
          <w:rFonts w:ascii="Footlight MT Light" w:hAnsi="Footlight MT Light"/>
        </w:rPr>
        <w:t>Scan the 10 cans individually</w:t>
      </w:r>
    </w:p>
    <w:p w14:paraId="21E3E885" w14:textId="7D68324C" w:rsidR="00A01D79" w:rsidRPr="009636B0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9636B0">
        <w:rPr>
          <w:rFonts w:ascii="Footlight MT Light" w:hAnsi="Footlight MT Light"/>
        </w:rPr>
        <w:t xml:space="preserve">Scan 1 can of black beans and update the quantity to </w:t>
      </w:r>
      <w:r w:rsidR="00A6402C" w:rsidRPr="009636B0">
        <w:rPr>
          <w:rFonts w:ascii="Footlight MT Light" w:hAnsi="Footlight MT Light"/>
        </w:rPr>
        <w:t>2</w:t>
      </w:r>
      <w:r w:rsidRPr="009636B0">
        <w:rPr>
          <w:rFonts w:ascii="Footlight MT Light" w:hAnsi="Footlight MT Light"/>
        </w:rPr>
        <w:t xml:space="preserve">; 1 can of kidney beans and update the quantity to 5; and 1 can of golden corn and update the quantity to </w:t>
      </w:r>
      <w:r w:rsidR="00A6402C" w:rsidRPr="009636B0">
        <w:rPr>
          <w:rFonts w:ascii="Footlight MT Light" w:hAnsi="Footlight MT Light"/>
        </w:rPr>
        <w:t>3</w:t>
      </w:r>
    </w:p>
    <w:p w14:paraId="3F5BED17" w14:textId="2BA47C7C" w:rsidR="00A01D79" w:rsidRPr="009636B0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9636B0">
        <w:rPr>
          <w:rFonts w:ascii="Footlight MT Light" w:hAnsi="Footlight MT Light"/>
        </w:rPr>
        <w:t xml:space="preserve">Scan 1 can of beans and update the quantity to 8, and 1 can of golden corn, </w:t>
      </w:r>
      <w:r w:rsidR="00612D78" w:rsidRPr="009636B0">
        <w:rPr>
          <w:rFonts w:ascii="Footlight MT Light" w:hAnsi="Footlight MT Light"/>
        </w:rPr>
        <w:t>&amp;</w:t>
      </w:r>
      <w:r w:rsidRPr="009636B0">
        <w:rPr>
          <w:rFonts w:ascii="Footlight MT Light" w:hAnsi="Footlight MT Light"/>
        </w:rPr>
        <w:t xml:space="preserve"> update the quantity to 2.</w:t>
      </w:r>
    </w:p>
    <w:p w14:paraId="44A35CBA" w14:textId="06F27B3D" w:rsidR="00A01D79" w:rsidRPr="009636B0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9636B0">
        <w:rPr>
          <w:rFonts w:ascii="Footlight MT Light" w:hAnsi="Footlight MT Light"/>
        </w:rPr>
        <w:t>Scan any can and update the quantity to 10.</w:t>
      </w:r>
    </w:p>
    <w:p w14:paraId="1F6E84FD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7D6C5F20" w14:textId="77777777" w:rsidR="00BA11E2" w:rsidRPr="00EE1509" w:rsidRDefault="00BA11E2" w:rsidP="00BA11E2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>
        <w:rPr>
          <w:rFonts w:ascii="Footlight MT Light" w:hAnsi="Footlight MT Light"/>
          <w:bCs/>
          <w:color w:val="000000" w:themeColor="text1"/>
        </w:rPr>
        <w:t>Visual merchandising accomplishes which of the following</w:t>
      </w:r>
      <w:r w:rsidRPr="00EE1509">
        <w:rPr>
          <w:rFonts w:ascii="Footlight MT Light" w:hAnsi="Footlight MT Light"/>
          <w:bCs/>
          <w:color w:val="000000" w:themeColor="text1"/>
        </w:rPr>
        <w:t xml:space="preserve">: </w:t>
      </w:r>
    </w:p>
    <w:p w14:paraId="418A4875" w14:textId="77777777" w:rsidR="00BA11E2" w:rsidRPr="00EE1509" w:rsidRDefault="00BA11E2" w:rsidP="00BA11E2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>
        <w:rPr>
          <w:rFonts w:ascii="Footlight MT Light" w:hAnsi="Footlight MT Light"/>
          <w:bCs/>
          <w:color w:val="000000" w:themeColor="text1"/>
        </w:rPr>
        <w:t>Organizes merchandise in the stockroom</w:t>
      </w:r>
    </w:p>
    <w:p w14:paraId="710A97D4" w14:textId="77777777" w:rsidR="00BA11E2" w:rsidRPr="00EE1509" w:rsidRDefault="00BA11E2" w:rsidP="00BA11E2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>
        <w:rPr>
          <w:rFonts w:ascii="Footlight MT Light" w:hAnsi="Footlight MT Light"/>
          <w:bCs/>
          <w:color w:val="000000" w:themeColor="text1"/>
        </w:rPr>
        <w:t>Promotes products using magazine advertisements</w:t>
      </w:r>
    </w:p>
    <w:p w14:paraId="3E6F8C5D" w14:textId="77777777" w:rsidR="00BA11E2" w:rsidRPr="00BA11E2" w:rsidRDefault="00BA11E2" w:rsidP="00BA11E2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BA11E2">
        <w:rPr>
          <w:rFonts w:ascii="Footlight MT Light" w:hAnsi="Footlight MT Light"/>
          <w:bCs/>
          <w:color w:val="000000" w:themeColor="text1"/>
        </w:rPr>
        <w:t>Allows customers to make a connection with products</w:t>
      </w:r>
    </w:p>
    <w:p w14:paraId="58689870" w14:textId="77777777" w:rsidR="00BA11E2" w:rsidRPr="00EE1509" w:rsidRDefault="00BA11E2" w:rsidP="00BA11E2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>
        <w:rPr>
          <w:rFonts w:ascii="Footlight MT Light" w:hAnsi="Footlight MT Light"/>
          <w:bCs/>
          <w:color w:val="000000" w:themeColor="text1"/>
        </w:rPr>
        <w:t>Creates advertising billboards.</w:t>
      </w:r>
    </w:p>
    <w:p w14:paraId="45928042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731C4910" w14:textId="0402CFBC" w:rsidR="00A01D79" w:rsidRPr="00612D78" w:rsidRDefault="00A01D79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An associate has just been transferred to the </w:t>
      </w:r>
      <w:r w:rsidR="00821859" w:rsidRPr="00612D78">
        <w:rPr>
          <w:rFonts w:ascii="Footlight MT Light" w:hAnsi="Footlight MT Light"/>
          <w:bCs/>
          <w:color w:val="000000" w:themeColor="text1"/>
        </w:rPr>
        <w:t>shoe</w:t>
      </w:r>
      <w:r w:rsidRPr="00612D78">
        <w:rPr>
          <w:rFonts w:ascii="Footlight MT Light" w:hAnsi="Footlight MT Light"/>
          <w:bCs/>
          <w:color w:val="000000" w:themeColor="text1"/>
        </w:rPr>
        <w:t xml:space="preserve"> department of the store whe</w:t>
      </w:r>
      <w:r w:rsidR="00821859" w:rsidRPr="00612D78">
        <w:rPr>
          <w:rFonts w:ascii="Footlight MT Light" w:hAnsi="Footlight MT Light"/>
          <w:bCs/>
          <w:color w:val="000000" w:themeColor="text1"/>
        </w:rPr>
        <w:t>re</w:t>
      </w:r>
      <w:r w:rsidRPr="00612D78">
        <w:rPr>
          <w:rFonts w:ascii="Footlight MT Light" w:hAnsi="Footlight MT Light"/>
          <w:bCs/>
          <w:color w:val="000000" w:themeColor="text1"/>
        </w:rPr>
        <w:t xml:space="preserve"> </w:t>
      </w:r>
      <w:r w:rsidR="00821859" w:rsidRPr="00612D78">
        <w:rPr>
          <w:rFonts w:ascii="Footlight MT Light" w:hAnsi="Footlight MT Light"/>
          <w:bCs/>
          <w:color w:val="000000" w:themeColor="text1"/>
        </w:rPr>
        <w:t>he</w:t>
      </w:r>
      <w:r w:rsidRPr="00612D78">
        <w:rPr>
          <w:rFonts w:ascii="Footlight MT Light" w:hAnsi="Footlight MT Light"/>
          <w:bCs/>
          <w:color w:val="000000" w:themeColor="text1"/>
        </w:rPr>
        <w:t xml:space="preserve"> works. On </w:t>
      </w:r>
      <w:r w:rsidR="00821859" w:rsidRPr="00612D78">
        <w:rPr>
          <w:rFonts w:ascii="Footlight MT Light" w:hAnsi="Footlight MT Light"/>
          <w:bCs/>
          <w:color w:val="000000" w:themeColor="text1"/>
        </w:rPr>
        <w:t>his</w:t>
      </w:r>
      <w:r w:rsidRPr="00612D78">
        <w:rPr>
          <w:rFonts w:ascii="Footlight MT Light" w:hAnsi="Footlight MT Light"/>
          <w:bCs/>
          <w:color w:val="000000" w:themeColor="text1"/>
        </w:rPr>
        <w:t xml:space="preserve"> </w:t>
      </w:r>
      <w:r w:rsidR="00821859" w:rsidRPr="00612D78">
        <w:rPr>
          <w:rFonts w:ascii="Footlight MT Light" w:hAnsi="Footlight MT Light"/>
          <w:bCs/>
          <w:color w:val="000000" w:themeColor="text1"/>
        </w:rPr>
        <w:t>second</w:t>
      </w:r>
      <w:r w:rsidRPr="00612D78">
        <w:rPr>
          <w:rFonts w:ascii="Footlight MT Light" w:hAnsi="Footlight MT Light"/>
          <w:bCs/>
          <w:color w:val="000000" w:themeColor="text1"/>
        </w:rPr>
        <w:t xml:space="preserve"> day, a customer asks </w:t>
      </w:r>
      <w:r w:rsidR="00821859" w:rsidRPr="00612D78">
        <w:rPr>
          <w:rFonts w:ascii="Footlight MT Light" w:hAnsi="Footlight MT Light"/>
          <w:bCs/>
          <w:color w:val="000000" w:themeColor="text1"/>
        </w:rPr>
        <w:t>him</w:t>
      </w:r>
      <w:r w:rsidRPr="00612D78">
        <w:rPr>
          <w:rFonts w:ascii="Footlight MT Light" w:hAnsi="Footlight MT Light"/>
          <w:bCs/>
          <w:color w:val="000000" w:themeColor="text1"/>
        </w:rPr>
        <w:t xml:space="preserve"> when the new </w:t>
      </w:r>
      <w:r w:rsidR="00821859" w:rsidRPr="00612D78">
        <w:rPr>
          <w:rFonts w:ascii="Footlight MT Light" w:hAnsi="Footlight MT Light"/>
          <w:bCs/>
          <w:color w:val="000000" w:themeColor="text1"/>
        </w:rPr>
        <w:t>summer</w:t>
      </w:r>
      <w:r w:rsidRPr="00612D78">
        <w:rPr>
          <w:rFonts w:ascii="Footlight MT Light" w:hAnsi="Footlight MT Light"/>
          <w:bCs/>
          <w:color w:val="000000" w:themeColor="text1"/>
        </w:rPr>
        <w:t xml:space="preserve"> collection will be available to preview. The associate is unable to answer and asks another associate. How can the associate </w:t>
      </w:r>
      <w:r w:rsidR="008864EF" w:rsidRPr="00612D78">
        <w:rPr>
          <w:rFonts w:ascii="Footlight MT Light" w:hAnsi="Footlight MT Light"/>
          <w:bCs/>
          <w:color w:val="000000" w:themeColor="text1"/>
        </w:rPr>
        <w:t>best</w:t>
      </w:r>
      <w:r w:rsidRPr="00612D78">
        <w:rPr>
          <w:rFonts w:ascii="Footlight MT Light" w:hAnsi="Footlight MT Light"/>
          <w:bCs/>
          <w:color w:val="000000" w:themeColor="text1"/>
        </w:rPr>
        <w:t xml:space="preserve"> be prepared to answer similar questions about seasonal merchandise?</w:t>
      </w:r>
    </w:p>
    <w:p w14:paraId="70E9E0F5" w14:textId="7777777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Try to find out the information by reading the company’s promotional material.</w:t>
      </w:r>
    </w:p>
    <w:p w14:paraId="7D04ADF5" w14:textId="77777777" w:rsidR="00F211D0" w:rsidRPr="00612D78" w:rsidRDefault="00F211D0" w:rsidP="00F211D0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Follow up with the other associate to find out about the store’s seasonal merchandising plan. </w:t>
      </w:r>
    </w:p>
    <w:p w14:paraId="57681A21" w14:textId="7777777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Wait for a friend who works in the buying department to come back from annual leave and then ask him.</w:t>
      </w:r>
    </w:p>
    <w:p w14:paraId="4FBF3908" w14:textId="204F5066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Hope the merchandise arrives before the question comes up again. </w:t>
      </w:r>
    </w:p>
    <w:p w14:paraId="1DCC2C87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1B561F8F" w14:textId="2100AF14" w:rsidR="00A01D79" w:rsidRPr="00FD533E" w:rsidRDefault="00A01D79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FD533E">
        <w:rPr>
          <w:rFonts w:ascii="Footlight MT Light" w:hAnsi="Footlight MT Light"/>
        </w:rPr>
        <w:t xml:space="preserve">Which statement </w:t>
      </w:r>
      <w:r w:rsidR="003F7136" w:rsidRPr="00FD533E">
        <w:rPr>
          <w:rFonts w:ascii="Footlight MT Light" w:hAnsi="Footlight MT Light"/>
        </w:rPr>
        <w:t>best</w:t>
      </w:r>
      <w:r w:rsidRPr="00FD533E">
        <w:rPr>
          <w:rFonts w:ascii="Footlight MT Light" w:hAnsi="Footlight MT Light"/>
        </w:rPr>
        <w:t xml:space="preserve"> describes </w:t>
      </w:r>
      <w:r w:rsidR="004B1461" w:rsidRPr="00FD533E">
        <w:rPr>
          <w:rFonts w:ascii="Footlight MT Light" w:hAnsi="Footlight MT Light"/>
        </w:rPr>
        <w:t>having hands-on</w:t>
      </w:r>
      <w:r w:rsidRPr="00FD533E">
        <w:rPr>
          <w:rFonts w:ascii="Footlight MT Light" w:hAnsi="Footlight MT Light"/>
        </w:rPr>
        <w:t xml:space="preserve"> instructional class</w:t>
      </w:r>
      <w:r w:rsidR="004B1461" w:rsidRPr="00FD533E">
        <w:rPr>
          <w:rFonts w:ascii="Footlight MT Light" w:hAnsi="Footlight MT Light"/>
        </w:rPr>
        <w:t>es</w:t>
      </w:r>
      <w:r w:rsidRPr="00FD533E">
        <w:rPr>
          <w:rFonts w:ascii="Footlight MT Light" w:hAnsi="Footlight MT Light"/>
        </w:rPr>
        <w:t xml:space="preserve"> </w:t>
      </w:r>
      <w:r w:rsidR="00150E54" w:rsidRPr="00FD533E">
        <w:rPr>
          <w:rFonts w:ascii="Footlight MT Light" w:hAnsi="Footlight MT Light"/>
        </w:rPr>
        <w:t>(</w:t>
      </w:r>
      <w:proofErr w:type="gramStart"/>
      <w:r w:rsidR="00150E54" w:rsidRPr="00FD533E">
        <w:rPr>
          <w:rFonts w:ascii="Footlight MT Light" w:hAnsi="Footlight MT Light"/>
        </w:rPr>
        <w:t>i.e.</w:t>
      </w:r>
      <w:proofErr w:type="gramEnd"/>
      <w:r w:rsidR="00150E54" w:rsidRPr="00FD533E">
        <w:rPr>
          <w:rFonts w:ascii="Footlight MT Light" w:hAnsi="Footlight MT Light"/>
        </w:rPr>
        <w:t xml:space="preserve"> interior painting, </w:t>
      </w:r>
      <w:r w:rsidR="00FD533E" w:rsidRPr="00FD533E">
        <w:rPr>
          <w:rFonts w:ascii="Footlight MT Light" w:hAnsi="Footlight MT Light"/>
        </w:rPr>
        <w:t xml:space="preserve">laying tiles, repairing a leaky faucet, etc.) </w:t>
      </w:r>
      <w:r w:rsidRPr="00FD533E">
        <w:rPr>
          <w:rFonts w:ascii="Footlight MT Light" w:hAnsi="Footlight MT Light"/>
        </w:rPr>
        <w:t xml:space="preserve">at </w:t>
      </w:r>
      <w:r w:rsidR="001A5982" w:rsidRPr="00FD533E">
        <w:rPr>
          <w:rFonts w:ascii="Footlight MT Light" w:hAnsi="Footlight MT Light"/>
        </w:rPr>
        <w:t>Lowe’s</w:t>
      </w:r>
      <w:r w:rsidR="00D747D9" w:rsidRPr="00FD533E">
        <w:rPr>
          <w:rFonts w:ascii="Footlight MT Light" w:hAnsi="Footlight MT Light"/>
        </w:rPr>
        <w:t>, the home improvement store</w:t>
      </w:r>
      <w:r w:rsidR="00150E54" w:rsidRPr="00FD533E">
        <w:rPr>
          <w:rFonts w:ascii="Footlight MT Light" w:hAnsi="Footlight MT Light"/>
        </w:rPr>
        <w:t>.</w:t>
      </w:r>
    </w:p>
    <w:p w14:paraId="0BA1FF37" w14:textId="5B22B34A" w:rsidR="00F211D0" w:rsidRPr="00FD533E" w:rsidRDefault="00F211D0" w:rsidP="00F211D0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FD533E">
        <w:rPr>
          <w:rFonts w:ascii="Footlight MT Light" w:hAnsi="Footlight MT Light"/>
        </w:rPr>
        <w:t xml:space="preserve">Customers’ confidence in instructors will in turn boost their own confidence </w:t>
      </w:r>
      <w:r w:rsidR="006D7DE2" w:rsidRPr="00FD533E">
        <w:rPr>
          <w:rFonts w:ascii="Footlight MT Light" w:hAnsi="Footlight MT Light"/>
        </w:rPr>
        <w:t xml:space="preserve">so </w:t>
      </w:r>
      <w:r w:rsidRPr="00FD533E">
        <w:rPr>
          <w:rFonts w:ascii="Footlight MT Light" w:hAnsi="Footlight MT Light"/>
        </w:rPr>
        <w:t>that they can complete a project on their own after visits to the store</w:t>
      </w:r>
      <w:r w:rsidR="00D747D9" w:rsidRPr="00FD533E">
        <w:rPr>
          <w:rFonts w:ascii="Footlight MT Light" w:hAnsi="Footlight MT Light"/>
        </w:rPr>
        <w:t xml:space="preserve"> to take classes.</w:t>
      </w:r>
    </w:p>
    <w:p w14:paraId="52055F8E" w14:textId="7FEC9017" w:rsidR="00A01D79" w:rsidRPr="00FD533E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FD533E">
        <w:rPr>
          <w:rFonts w:ascii="Footlight MT Light" w:hAnsi="Footlight MT Light"/>
        </w:rPr>
        <w:t>Most customers want to try to complete home improvement projects on their own but do not have the time to attend a</w:t>
      </w:r>
      <w:r w:rsidR="005D282E" w:rsidRPr="00FD533E">
        <w:rPr>
          <w:rFonts w:ascii="Footlight MT Light" w:hAnsi="Footlight MT Light"/>
        </w:rPr>
        <w:t xml:space="preserve"> class</w:t>
      </w:r>
    </w:p>
    <w:p w14:paraId="332FA3AD" w14:textId="3870A8FA" w:rsidR="00A01D79" w:rsidRPr="00FD533E" w:rsidRDefault="006D7DE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FD533E">
        <w:rPr>
          <w:rFonts w:ascii="Footlight MT Light" w:hAnsi="Footlight MT Light"/>
        </w:rPr>
        <w:t>I</w:t>
      </w:r>
      <w:r w:rsidR="00A01D79" w:rsidRPr="00FD533E">
        <w:rPr>
          <w:rFonts w:ascii="Footlight MT Light" w:hAnsi="Footlight MT Light"/>
        </w:rPr>
        <w:t xml:space="preserve">nstructors </w:t>
      </w:r>
      <w:r w:rsidRPr="00FD533E">
        <w:rPr>
          <w:rFonts w:ascii="Footlight MT Light" w:hAnsi="Footlight MT Light"/>
        </w:rPr>
        <w:t xml:space="preserve">for these classes </w:t>
      </w:r>
      <w:r w:rsidR="00A01D79" w:rsidRPr="00FD533E">
        <w:rPr>
          <w:rFonts w:ascii="Footlight MT Light" w:hAnsi="Footlight MT Light"/>
        </w:rPr>
        <w:t>will be a tool to draw customers to the store to purchase products used in the class</w:t>
      </w:r>
    </w:p>
    <w:p w14:paraId="45A6FC90" w14:textId="33693D76" w:rsidR="00A01D79" w:rsidRPr="00FD533E" w:rsidRDefault="00C35EE2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FD533E">
        <w:rPr>
          <w:rFonts w:ascii="Footlight MT Light" w:hAnsi="Footlight MT Light"/>
        </w:rPr>
        <w:t>The</w:t>
      </w:r>
      <w:r w:rsidR="00A01D79" w:rsidRPr="00FD533E">
        <w:rPr>
          <w:rFonts w:ascii="Footlight MT Light" w:hAnsi="Footlight MT Light"/>
        </w:rPr>
        <w:t xml:space="preserve"> classes need to be scheduled at a convenient time or advertised enough in advance to enable </w:t>
      </w:r>
      <w:r w:rsidR="005D282E" w:rsidRPr="00FD533E">
        <w:rPr>
          <w:rFonts w:ascii="Footlight MT Light" w:hAnsi="Footlight MT Light"/>
        </w:rPr>
        <w:t>a higher</w:t>
      </w:r>
      <w:r w:rsidR="00A01D79" w:rsidRPr="00FD533E">
        <w:rPr>
          <w:rFonts w:ascii="Footlight MT Light" w:hAnsi="Footlight MT Light"/>
        </w:rPr>
        <w:t xml:space="preserve"> customer </w:t>
      </w:r>
      <w:r w:rsidR="005D282E" w:rsidRPr="00FD533E">
        <w:rPr>
          <w:rFonts w:ascii="Footlight MT Light" w:hAnsi="Footlight MT Light"/>
        </w:rPr>
        <w:t>attendance</w:t>
      </w:r>
    </w:p>
    <w:p w14:paraId="51356AF8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5C884010" w14:textId="40FF0A4A" w:rsidR="00A01D79" w:rsidRPr="00612D78" w:rsidRDefault="00CE7729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T</w:t>
      </w:r>
      <w:r w:rsidR="00A01D79" w:rsidRPr="00612D78">
        <w:rPr>
          <w:rFonts w:ascii="Footlight MT Light" w:hAnsi="Footlight MT Light"/>
          <w:bCs/>
          <w:color w:val="000000" w:themeColor="text1"/>
        </w:rPr>
        <w:t xml:space="preserve">o determine the cost of </w:t>
      </w:r>
      <w:r w:rsidR="008864EF" w:rsidRPr="00612D78">
        <w:rPr>
          <w:rFonts w:ascii="Footlight MT Light" w:hAnsi="Footlight MT Light"/>
          <w:bCs/>
          <w:color w:val="000000" w:themeColor="text1"/>
        </w:rPr>
        <w:t>oranges when checking out at the grocery store</w:t>
      </w:r>
      <w:r w:rsidR="00A01D79" w:rsidRPr="00612D78">
        <w:rPr>
          <w:rFonts w:ascii="Footlight MT Light" w:hAnsi="Footlight MT Light"/>
          <w:bCs/>
          <w:color w:val="000000" w:themeColor="text1"/>
        </w:rPr>
        <w:t xml:space="preserve">, </w:t>
      </w:r>
      <w:r w:rsidR="008864EF" w:rsidRPr="00612D78">
        <w:rPr>
          <w:rFonts w:ascii="Footlight MT Light" w:hAnsi="Footlight MT Light"/>
          <w:bCs/>
          <w:color w:val="000000" w:themeColor="text1"/>
        </w:rPr>
        <w:t>the sales associate must</w:t>
      </w:r>
      <w:r w:rsidR="00A01D79" w:rsidRPr="00612D78">
        <w:rPr>
          <w:rFonts w:ascii="Footlight MT Light" w:hAnsi="Footlight MT Light"/>
          <w:bCs/>
          <w:color w:val="000000" w:themeColor="text1"/>
        </w:rPr>
        <w:t xml:space="preserve"> enter a </w:t>
      </w:r>
      <w:r w:rsidR="002C4396" w:rsidRPr="00612D78">
        <w:rPr>
          <w:rFonts w:ascii="Footlight MT Light" w:hAnsi="Footlight MT Light"/>
          <w:bCs/>
          <w:color w:val="000000" w:themeColor="text1"/>
        </w:rPr>
        <w:t xml:space="preserve">number </w:t>
      </w:r>
      <w:r w:rsidRPr="00612D78">
        <w:rPr>
          <w:rFonts w:ascii="Footlight MT Light" w:hAnsi="Footlight MT Light"/>
          <w:bCs/>
          <w:color w:val="000000" w:themeColor="text1"/>
        </w:rPr>
        <w:t>code known as the ______________</w:t>
      </w:r>
      <w:r w:rsidR="00A01D79" w:rsidRPr="00612D78">
        <w:rPr>
          <w:rFonts w:ascii="Footlight MT Light" w:hAnsi="Footlight MT Light"/>
          <w:bCs/>
          <w:color w:val="000000" w:themeColor="text1"/>
        </w:rPr>
        <w:t xml:space="preserve"> that identifie</w:t>
      </w:r>
      <w:r w:rsidRPr="00612D78">
        <w:rPr>
          <w:rFonts w:ascii="Footlight MT Light" w:hAnsi="Footlight MT Light"/>
          <w:bCs/>
          <w:color w:val="000000" w:themeColor="text1"/>
        </w:rPr>
        <w:t>s</w:t>
      </w:r>
      <w:r w:rsidR="00A01D79" w:rsidRPr="00612D78">
        <w:rPr>
          <w:rFonts w:ascii="Footlight MT Light" w:hAnsi="Footlight MT Light"/>
          <w:bCs/>
          <w:color w:val="000000" w:themeColor="text1"/>
        </w:rPr>
        <w:t xml:space="preserve"> </w:t>
      </w:r>
      <w:r w:rsidRPr="00612D78">
        <w:rPr>
          <w:rFonts w:ascii="Footlight MT Light" w:hAnsi="Footlight MT Light"/>
          <w:bCs/>
          <w:color w:val="000000" w:themeColor="text1"/>
        </w:rPr>
        <w:t>the</w:t>
      </w:r>
      <w:r w:rsidR="00A01D79" w:rsidRPr="00612D78">
        <w:rPr>
          <w:rFonts w:ascii="Footlight MT Light" w:hAnsi="Footlight MT Light"/>
          <w:bCs/>
          <w:color w:val="000000" w:themeColor="text1"/>
        </w:rPr>
        <w:t xml:space="preserve"> bulk produce item</w:t>
      </w:r>
      <w:r w:rsidRPr="00612D78">
        <w:rPr>
          <w:rFonts w:ascii="Footlight MT Light" w:hAnsi="Footlight MT Light"/>
          <w:bCs/>
          <w:color w:val="000000" w:themeColor="text1"/>
        </w:rPr>
        <w:t xml:space="preserve">.  </w:t>
      </w:r>
    </w:p>
    <w:p w14:paraId="720EA02B" w14:textId="7777777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Register</w:t>
      </w:r>
    </w:p>
    <w:p w14:paraId="0B6D968C" w14:textId="7777777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RFID</w:t>
      </w:r>
    </w:p>
    <w:p w14:paraId="0B10B160" w14:textId="77777777" w:rsidR="00F211D0" w:rsidRPr="00612D78" w:rsidRDefault="00F211D0" w:rsidP="00F211D0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Price Look-up (PLU)</w:t>
      </w:r>
    </w:p>
    <w:p w14:paraId="063529DE" w14:textId="095580D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Scanner </w:t>
      </w:r>
    </w:p>
    <w:p w14:paraId="303C7C4B" w14:textId="77777777" w:rsidR="00AF574B" w:rsidRPr="00612D78" w:rsidRDefault="00AF574B" w:rsidP="00AF574B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4093D52F" w14:textId="25DCD12D" w:rsidR="00A01D79" w:rsidRPr="00612D78" w:rsidRDefault="00A01D79" w:rsidP="00AF574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A customer approaches </w:t>
      </w:r>
      <w:r w:rsidR="00BA253B" w:rsidRPr="00612D78">
        <w:rPr>
          <w:rFonts w:ascii="Footlight MT Light" w:hAnsi="Footlight MT Light"/>
          <w:bCs/>
          <w:color w:val="000000" w:themeColor="text1"/>
        </w:rPr>
        <w:t>a sales associate</w:t>
      </w:r>
      <w:r w:rsidRPr="00612D78">
        <w:rPr>
          <w:rFonts w:ascii="Footlight MT Light" w:hAnsi="Footlight MT Light"/>
          <w:bCs/>
          <w:color w:val="000000" w:themeColor="text1"/>
        </w:rPr>
        <w:t xml:space="preserve"> and asks if they have a size </w:t>
      </w:r>
      <w:r w:rsidR="007978B9" w:rsidRPr="00612D78">
        <w:rPr>
          <w:rFonts w:ascii="Footlight MT Light" w:hAnsi="Footlight MT Light"/>
          <w:bCs/>
          <w:color w:val="000000" w:themeColor="text1"/>
        </w:rPr>
        <w:t>small</w:t>
      </w:r>
      <w:r w:rsidRPr="00612D78">
        <w:rPr>
          <w:rFonts w:ascii="Footlight MT Light" w:hAnsi="Footlight MT Light"/>
          <w:bCs/>
          <w:color w:val="000000" w:themeColor="text1"/>
        </w:rPr>
        <w:t xml:space="preserve"> in the </w:t>
      </w:r>
      <w:r w:rsidR="007978B9" w:rsidRPr="00612D78">
        <w:rPr>
          <w:rFonts w:ascii="Footlight MT Light" w:hAnsi="Footlight MT Light"/>
          <w:bCs/>
          <w:color w:val="000000" w:themeColor="text1"/>
        </w:rPr>
        <w:t>pink</w:t>
      </w:r>
      <w:r w:rsidRPr="00612D78">
        <w:rPr>
          <w:rFonts w:ascii="Footlight MT Light" w:hAnsi="Footlight MT Light"/>
          <w:bCs/>
          <w:color w:val="000000" w:themeColor="text1"/>
        </w:rPr>
        <w:t xml:space="preserve"> t-shirt </w:t>
      </w:r>
      <w:r w:rsidR="007978B9" w:rsidRPr="00612D78">
        <w:rPr>
          <w:rFonts w:ascii="Footlight MT Light" w:hAnsi="Footlight MT Light"/>
          <w:bCs/>
          <w:color w:val="000000" w:themeColor="text1"/>
        </w:rPr>
        <w:t>s</w:t>
      </w:r>
      <w:r w:rsidRPr="00612D78">
        <w:rPr>
          <w:rFonts w:ascii="Footlight MT Light" w:hAnsi="Footlight MT Light"/>
          <w:bCs/>
          <w:color w:val="000000" w:themeColor="text1"/>
        </w:rPr>
        <w:t>he</w:t>
      </w:r>
      <w:r w:rsidR="007978B9" w:rsidRPr="00612D78">
        <w:rPr>
          <w:rFonts w:ascii="Footlight MT Light" w:hAnsi="Footlight MT Light"/>
          <w:bCs/>
          <w:color w:val="000000" w:themeColor="text1"/>
        </w:rPr>
        <w:t xml:space="preserve"> is browsing</w:t>
      </w:r>
      <w:r w:rsidRPr="00612D78">
        <w:rPr>
          <w:rFonts w:ascii="Footlight MT Light" w:hAnsi="Footlight MT Light"/>
          <w:bCs/>
          <w:color w:val="000000" w:themeColor="text1"/>
        </w:rPr>
        <w:t xml:space="preserve">. </w:t>
      </w:r>
      <w:r w:rsidR="00BA253B" w:rsidRPr="00612D78">
        <w:rPr>
          <w:rFonts w:ascii="Footlight MT Light" w:hAnsi="Footlight MT Light"/>
          <w:bCs/>
          <w:color w:val="000000" w:themeColor="text1"/>
        </w:rPr>
        <w:t>The sales associate</w:t>
      </w:r>
      <w:r w:rsidRPr="00612D78">
        <w:rPr>
          <w:rFonts w:ascii="Footlight MT Light" w:hAnsi="Footlight MT Light"/>
          <w:bCs/>
          <w:color w:val="000000" w:themeColor="text1"/>
        </w:rPr>
        <w:t xml:space="preserve"> does an iPad search and sees that there is </w:t>
      </w:r>
      <w:r w:rsidR="007978B9" w:rsidRPr="00612D78">
        <w:rPr>
          <w:rFonts w:ascii="Footlight MT Light" w:hAnsi="Footlight MT Light"/>
          <w:bCs/>
          <w:color w:val="000000" w:themeColor="text1"/>
        </w:rPr>
        <w:t>1</w:t>
      </w:r>
      <w:r w:rsidRPr="00612D78">
        <w:rPr>
          <w:rFonts w:ascii="Footlight MT Light" w:hAnsi="Footlight MT Light"/>
          <w:bCs/>
          <w:color w:val="000000" w:themeColor="text1"/>
        </w:rPr>
        <w:t xml:space="preserve"> in their inventory</w:t>
      </w:r>
      <w:r w:rsidR="000749F9" w:rsidRPr="00612D78">
        <w:rPr>
          <w:rFonts w:ascii="Footlight MT Light" w:hAnsi="Footlight MT Light"/>
          <w:bCs/>
          <w:color w:val="000000" w:themeColor="text1"/>
        </w:rPr>
        <w:t xml:space="preserve"> meaning the </w:t>
      </w:r>
      <w:r w:rsidRPr="00612D78">
        <w:rPr>
          <w:rFonts w:ascii="Footlight MT Light" w:hAnsi="Footlight MT Light"/>
          <w:bCs/>
          <w:color w:val="000000" w:themeColor="text1"/>
        </w:rPr>
        <w:t>inventory</w:t>
      </w:r>
      <w:r w:rsidR="000749F9" w:rsidRPr="00612D78">
        <w:rPr>
          <w:rFonts w:ascii="Footlight MT Light" w:hAnsi="Footlight MT Light"/>
          <w:bCs/>
          <w:color w:val="000000" w:themeColor="text1"/>
        </w:rPr>
        <w:t xml:space="preserve"> is</w:t>
      </w:r>
      <w:r w:rsidRPr="00612D78">
        <w:rPr>
          <w:rFonts w:ascii="Footlight MT Light" w:hAnsi="Footlight MT Light"/>
          <w:bCs/>
          <w:color w:val="000000" w:themeColor="text1"/>
        </w:rPr>
        <w:t xml:space="preserve"> _________</w:t>
      </w:r>
      <w:r w:rsidR="000749F9" w:rsidRPr="00612D78">
        <w:rPr>
          <w:rFonts w:ascii="Footlight MT Light" w:hAnsi="Footlight MT Light"/>
          <w:bCs/>
          <w:color w:val="000000" w:themeColor="text1"/>
        </w:rPr>
        <w:t>_____</w:t>
      </w:r>
    </w:p>
    <w:p w14:paraId="25E5F297" w14:textId="7777777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Being ordered </w:t>
      </w:r>
    </w:p>
    <w:p w14:paraId="0D058DF6" w14:textId="77777777" w:rsidR="00F211D0" w:rsidRPr="00612D78" w:rsidRDefault="00F211D0" w:rsidP="00F211D0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>On-hand</w:t>
      </w:r>
    </w:p>
    <w:p w14:paraId="019857BD" w14:textId="7777777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Enroute </w:t>
      </w:r>
    </w:p>
    <w:p w14:paraId="4C6A9FB6" w14:textId="1B7907F7" w:rsidR="00A01D79" w:rsidRPr="00612D78" w:rsidRDefault="00A01D79" w:rsidP="00AF574B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612D78">
        <w:rPr>
          <w:rFonts w:ascii="Footlight MT Light" w:hAnsi="Footlight MT Light"/>
          <w:bCs/>
          <w:color w:val="000000" w:themeColor="text1"/>
        </w:rPr>
        <w:t xml:space="preserve">Out of stock </w:t>
      </w:r>
    </w:p>
    <w:p w14:paraId="0645F91D" w14:textId="77777777" w:rsidR="004C2315" w:rsidRPr="00EE1509" w:rsidRDefault="004C2315" w:rsidP="00AF574B">
      <w:pPr>
        <w:spacing w:after="0" w:line="240" w:lineRule="auto"/>
        <w:rPr>
          <w:rFonts w:ascii="Footlight MT Light" w:hAnsi="Footlight MT Light"/>
        </w:rPr>
      </w:pPr>
    </w:p>
    <w:sectPr w:rsidR="004C2315" w:rsidRPr="00EE1509" w:rsidSect="0006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A6E"/>
    <w:multiLevelType w:val="hybridMultilevel"/>
    <w:tmpl w:val="9750821C"/>
    <w:lvl w:ilvl="0" w:tplc="DF742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4CC"/>
    <w:multiLevelType w:val="hybridMultilevel"/>
    <w:tmpl w:val="06C888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B2427"/>
    <w:multiLevelType w:val="hybridMultilevel"/>
    <w:tmpl w:val="27E24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4500C2"/>
    <w:multiLevelType w:val="hybridMultilevel"/>
    <w:tmpl w:val="8FD67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70"/>
    <w:rsid w:val="00056C48"/>
    <w:rsid w:val="00062BD9"/>
    <w:rsid w:val="000749F9"/>
    <w:rsid w:val="00094074"/>
    <w:rsid w:val="000C2BFB"/>
    <w:rsid w:val="00150E54"/>
    <w:rsid w:val="001A5982"/>
    <w:rsid w:val="0024500D"/>
    <w:rsid w:val="002C4396"/>
    <w:rsid w:val="003602BB"/>
    <w:rsid w:val="003F7136"/>
    <w:rsid w:val="00412BED"/>
    <w:rsid w:val="004660EE"/>
    <w:rsid w:val="004679A5"/>
    <w:rsid w:val="004A2373"/>
    <w:rsid w:val="004A3728"/>
    <w:rsid w:val="004B1461"/>
    <w:rsid w:val="004C2315"/>
    <w:rsid w:val="0057411D"/>
    <w:rsid w:val="00593D8A"/>
    <w:rsid w:val="005D282E"/>
    <w:rsid w:val="005E3A8D"/>
    <w:rsid w:val="00612D78"/>
    <w:rsid w:val="006218CF"/>
    <w:rsid w:val="006415EA"/>
    <w:rsid w:val="00675C87"/>
    <w:rsid w:val="006B05F2"/>
    <w:rsid w:val="006C0370"/>
    <w:rsid w:val="006C3B1B"/>
    <w:rsid w:val="006D7DE2"/>
    <w:rsid w:val="00720CFA"/>
    <w:rsid w:val="0073457F"/>
    <w:rsid w:val="0075237A"/>
    <w:rsid w:val="00793509"/>
    <w:rsid w:val="007978B9"/>
    <w:rsid w:val="00804982"/>
    <w:rsid w:val="00813AB6"/>
    <w:rsid w:val="00821859"/>
    <w:rsid w:val="008864EF"/>
    <w:rsid w:val="009636B0"/>
    <w:rsid w:val="009D6F86"/>
    <w:rsid w:val="00A01D79"/>
    <w:rsid w:val="00A6402C"/>
    <w:rsid w:val="00AD2525"/>
    <w:rsid w:val="00AF574B"/>
    <w:rsid w:val="00B1166E"/>
    <w:rsid w:val="00B133CE"/>
    <w:rsid w:val="00B2082F"/>
    <w:rsid w:val="00B32F46"/>
    <w:rsid w:val="00B779B7"/>
    <w:rsid w:val="00BA11E2"/>
    <w:rsid w:val="00BA253B"/>
    <w:rsid w:val="00C35EE2"/>
    <w:rsid w:val="00C45D3A"/>
    <w:rsid w:val="00C762B7"/>
    <w:rsid w:val="00CE7729"/>
    <w:rsid w:val="00D747D9"/>
    <w:rsid w:val="00DA765F"/>
    <w:rsid w:val="00EA307B"/>
    <w:rsid w:val="00EE1509"/>
    <w:rsid w:val="00F211D0"/>
    <w:rsid w:val="00F44B1B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92B4"/>
  <w15:chartTrackingRefBased/>
  <w15:docId w15:val="{AFE8EA0A-C340-4075-A510-FC1141F0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59</cp:revision>
  <dcterms:created xsi:type="dcterms:W3CDTF">2021-08-16T04:41:00Z</dcterms:created>
  <dcterms:modified xsi:type="dcterms:W3CDTF">2021-09-29T19:35:00Z</dcterms:modified>
</cp:coreProperties>
</file>